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47"/>
        <w:tblW w:w="10915" w:type="dxa"/>
        <w:tblLook w:val="04A0" w:firstRow="1" w:lastRow="0" w:firstColumn="1" w:lastColumn="0" w:noHBand="0" w:noVBand="1"/>
      </w:tblPr>
      <w:tblGrid>
        <w:gridCol w:w="3544"/>
        <w:gridCol w:w="3685"/>
        <w:gridCol w:w="3686"/>
      </w:tblGrid>
      <w:tr w:rsidR="007679D6" w:rsidRPr="007679D6" w:rsidTr="007679D6">
        <w:trPr>
          <w:trHeight w:val="1452"/>
        </w:trPr>
        <w:tc>
          <w:tcPr>
            <w:tcW w:w="3544" w:type="dxa"/>
            <w:vAlign w:val="center"/>
            <w:hideMark/>
          </w:tcPr>
          <w:p w:rsidR="007679D6" w:rsidRPr="007679D6" w:rsidRDefault="007679D6" w:rsidP="007679D6">
            <w:pPr>
              <w:spacing w:line="276" w:lineRule="auto"/>
              <w:ind w:left="34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b/>
                <w:bCs/>
                <w:color w:val="000000"/>
                <w:sz w:val="24"/>
                <w:szCs w:val="24"/>
                <w:lang w:val="ru-RU"/>
              </w:rPr>
              <w:t>«Принято»</w:t>
            </w:r>
          </w:p>
          <w:p w:rsidR="007679D6" w:rsidRPr="007679D6" w:rsidRDefault="007679D6" w:rsidP="007679D6">
            <w:pPr>
              <w:spacing w:line="276" w:lineRule="auto"/>
              <w:ind w:left="34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>на заседании ШМО</w:t>
            </w:r>
          </w:p>
          <w:p w:rsidR="007679D6" w:rsidRPr="007679D6" w:rsidRDefault="007679D6" w:rsidP="007679D6">
            <w:pPr>
              <w:spacing w:line="276" w:lineRule="auto"/>
              <w:ind w:left="34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>гуманитарно-филологического цикла</w:t>
            </w:r>
          </w:p>
          <w:p w:rsidR="007679D6" w:rsidRPr="007679D6" w:rsidRDefault="007679D6" w:rsidP="007679D6">
            <w:pPr>
              <w:spacing w:line="27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79D6">
              <w:rPr>
                <w:color w:val="000000"/>
                <w:sz w:val="24"/>
                <w:szCs w:val="24"/>
              </w:rPr>
              <w:t>Протокол</w:t>
            </w:r>
            <w:proofErr w:type="spellEnd"/>
            <w:r w:rsidRPr="007679D6">
              <w:rPr>
                <w:color w:val="000000"/>
                <w:sz w:val="24"/>
                <w:szCs w:val="24"/>
              </w:rPr>
              <w:t xml:space="preserve"> № 1</w:t>
            </w:r>
          </w:p>
          <w:p w:rsidR="007679D6" w:rsidRPr="007679D6" w:rsidRDefault="007679D6" w:rsidP="007679D6">
            <w:pPr>
              <w:spacing w:line="276" w:lineRule="auto"/>
              <w:ind w:lef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79D6">
              <w:rPr>
                <w:color w:val="000000"/>
                <w:sz w:val="24"/>
                <w:szCs w:val="24"/>
              </w:rPr>
              <w:t xml:space="preserve">«31» </w:t>
            </w:r>
            <w:proofErr w:type="spellStart"/>
            <w:r w:rsidRPr="007679D6">
              <w:rPr>
                <w:color w:val="000000"/>
                <w:sz w:val="24"/>
                <w:szCs w:val="24"/>
              </w:rPr>
              <w:t>августа</w:t>
            </w:r>
            <w:proofErr w:type="spellEnd"/>
            <w:r w:rsidRPr="007679D6">
              <w:rPr>
                <w:color w:val="000000"/>
                <w:sz w:val="24"/>
                <w:szCs w:val="24"/>
              </w:rPr>
              <w:t xml:space="preserve"> 2023 г</w:t>
            </w:r>
          </w:p>
        </w:tc>
        <w:tc>
          <w:tcPr>
            <w:tcW w:w="3685" w:type="dxa"/>
            <w:vAlign w:val="center"/>
            <w:hideMark/>
          </w:tcPr>
          <w:p w:rsidR="007679D6" w:rsidRPr="007679D6" w:rsidRDefault="007679D6" w:rsidP="007679D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b/>
                <w:bCs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7679D6" w:rsidRPr="007679D6" w:rsidRDefault="007679D6" w:rsidP="007679D6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7679D6" w:rsidRPr="007679D6" w:rsidRDefault="007679D6" w:rsidP="007679D6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>МБОУ «Школа № 65»</w:t>
            </w:r>
          </w:p>
          <w:p w:rsidR="007679D6" w:rsidRPr="007679D6" w:rsidRDefault="007679D6" w:rsidP="007679D6">
            <w:pPr>
              <w:spacing w:line="276" w:lineRule="auto"/>
              <w:ind w:left="218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 xml:space="preserve">          /</w:t>
            </w:r>
            <w:proofErr w:type="spellStart"/>
            <w:r w:rsidRPr="007679D6">
              <w:rPr>
                <w:color w:val="000000"/>
                <w:sz w:val="24"/>
                <w:szCs w:val="24"/>
                <w:lang w:val="ru-RU"/>
              </w:rPr>
              <w:t>Гилязева</w:t>
            </w:r>
            <w:proofErr w:type="spellEnd"/>
            <w:r w:rsidRPr="007679D6">
              <w:rPr>
                <w:color w:val="000000"/>
                <w:sz w:val="24"/>
                <w:szCs w:val="24"/>
                <w:lang w:val="ru-RU"/>
              </w:rPr>
              <w:t xml:space="preserve"> Г.М.</w:t>
            </w:r>
          </w:p>
          <w:p w:rsidR="007679D6" w:rsidRPr="007679D6" w:rsidRDefault="007679D6" w:rsidP="007679D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>«31» августа 2023 г</w:t>
            </w:r>
          </w:p>
        </w:tc>
        <w:tc>
          <w:tcPr>
            <w:tcW w:w="3686" w:type="dxa"/>
            <w:vAlign w:val="center"/>
            <w:hideMark/>
          </w:tcPr>
          <w:p w:rsidR="007679D6" w:rsidRPr="007679D6" w:rsidRDefault="007679D6" w:rsidP="007679D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b/>
                <w:bCs/>
                <w:color w:val="000000"/>
                <w:sz w:val="24"/>
                <w:szCs w:val="24"/>
                <w:lang w:val="ru-RU"/>
              </w:rPr>
              <w:t>«Утверждено»</w:t>
            </w:r>
          </w:p>
          <w:p w:rsidR="007679D6" w:rsidRPr="007679D6" w:rsidRDefault="007679D6" w:rsidP="007679D6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>Директор МБОУ «Школа № 65»</w:t>
            </w:r>
          </w:p>
          <w:p w:rsidR="007679D6" w:rsidRPr="007679D6" w:rsidRDefault="007679D6" w:rsidP="007679D6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79D6">
              <w:rPr>
                <w:color w:val="000000"/>
                <w:sz w:val="24"/>
                <w:szCs w:val="24"/>
                <w:lang w:val="ru-RU"/>
              </w:rPr>
              <w:t xml:space="preserve">                            /</w:t>
            </w:r>
            <w:proofErr w:type="spellStart"/>
            <w:r w:rsidRPr="007679D6">
              <w:rPr>
                <w:color w:val="000000"/>
                <w:sz w:val="24"/>
                <w:szCs w:val="24"/>
                <w:lang w:val="ru-RU"/>
              </w:rPr>
              <w:t>Ж.В.Соркина</w:t>
            </w:r>
            <w:proofErr w:type="spellEnd"/>
          </w:p>
          <w:p w:rsidR="007679D6" w:rsidRPr="007679D6" w:rsidRDefault="007679D6" w:rsidP="007679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79D6">
              <w:rPr>
                <w:color w:val="000000"/>
                <w:sz w:val="24"/>
                <w:szCs w:val="24"/>
              </w:rPr>
              <w:t>Приказ</w:t>
            </w:r>
            <w:proofErr w:type="spellEnd"/>
            <w:r w:rsidRPr="007679D6">
              <w:rPr>
                <w:color w:val="000000"/>
                <w:sz w:val="24"/>
                <w:szCs w:val="24"/>
              </w:rPr>
              <w:t xml:space="preserve"> №341 </w:t>
            </w:r>
            <w:proofErr w:type="spellStart"/>
            <w:r w:rsidRPr="007679D6">
              <w:rPr>
                <w:color w:val="000000"/>
                <w:sz w:val="24"/>
                <w:szCs w:val="24"/>
              </w:rPr>
              <w:t>от</w:t>
            </w:r>
            <w:proofErr w:type="spellEnd"/>
          </w:p>
          <w:p w:rsidR="007679D6" w:rsidRPr="007679D6" w:rsidRDefault="007679D6" w:rsidP="007679D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79D6">
              <w:rPr>
                <w:color w:val="000000"/>
                <w:sz w:val="24"/>
                <w:szCs w:val="24"/>
              </w:rPr>
              <w:t xml:space="preserve">«31» </w:t>
            </w:r>
            <w:proofErr w:type="spellStart"/>
            <w:r w:rsidRPr="007679D6">
              <w:rPr>
                <w:color w:val="000000"/>
                <w:sz w:val="24"/>
                <w:szCs w:val="24"/>
              </w:rPr>
              <w:t>августа</w:t>
            </w:r>
            <w:proofErr w:type="spellEnd"/>
            <w:r w:rsidRPr="007679D6">
              <w:rPr>
                <w:color w:val="000000"/>
                <w:sz w:val="24"/>
                <w:szCs w:val="24"/>
              </w:rPr>
              <w:t xml:space="preserve"> 2023 г.</w:t>
            </w:r>
          </w:p>
        </w:tc>
      </w:tr>
    </w:tbl>
    <w:p w:rsidR="007679D6" w:rsidRDefault="00CD3CA3" w:rsidP="007679D6">
      <w:pPr>
        <w:ind w:left="120"/>
        <w:rPr>
          <w:rFonts w:asciiTheme="minorHAnsi" w:hAnsiTheme="minorHAnsi" w:cstheme="minorBidi"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04672" behindDoc="1" locked="0" layoutInCell="1" allowOverlap="1" wp14:anchorId="44AF0E7A" wp14:editId="0ACB4859">
            <wp:simplePos x="0" y="0"/>
            <wp:positionH relativeFrom="column">
              <wp:posOffset>-753745</wp:posOffset>
            </wp:positionH>
            <wp:positionV relativeFrom="paragraph">
              <wp:posOffset>-1453727</wp:posOffset>
            </wp:positionV>
            <wp:extent cx="7742555" cy="1185164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555" cy="1185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679D6" w:rsidRDefault="007679D6" w:rsidP="007679D6">
      <w:pPr>
        <w:ind w:left="120"/>
        <w:rPr>
          <w:sz w:val="28"/>
          <w:szCs w:val="28"/>
          <w:lang w:val="ru-RU" w:eastAsia="ru-RU"/>
        </w:rPr>
      </w:pPr>
      <w:r w:rsidRPr="007679D6">
        <w:rPr>
          <w:color w:val="000000"/>
          <w:sz w:val="28"/>
          <w:szCs w:val="28"/>
          <w:lang w:val="ru-RU"/>
        </w:rPr>
        <w:t>‌</w:t>
      </w:r>
    </w:p>
    <w:p w:rsidR="007679D6" w:rsidRPr="007679D6" w:rsidRDefault="007679D6" w:rsidP="007679D6">
      <w:pPr>
        <w:ind w:left="120"/>
        <w:rPr>
          <w:sz w:val="28"/>
          <w:szCs w:val="28"/>
          <w:lang w:val="ru-RU"/>
        </w:rPr>
      </w:pPr>
    </w:p>
    <w:p w:rsidR="007679D6" w:rsidRPr="007679D6" w:rsidRDefault="007679D6" w:rsidP="007679D6">
      <w:pPr>
        <w:ind w:left="120"/>
        <w:rPr>
          <w:sz w:val="28"/>
          <w:szCs w:val="28"/>
          <w:lang w:val="ru-RU"/>
        </w:rPr>
      </w:pPr>
    </w:p>
    <w:p w:rsidR="007679D6" w:rsidRPr="00CD3CA3" w:rsidRDefault="007679D6" w:rsidP="007679D6">
      <w:pPr>
        <w:ind w:left="120"/>
        <w:rPr>
          <w:b/>
          <w:sz w:val="28"/>
          <w:szCs w:val="28"/>
          <w:lang w:val="ru-RU"/>
        </w:rPr>
      </w:pPr>
    </w:p>
    <w:p w:rsidR="007679D6" w:rsidRPr="007679D6" w:rsidRDefault="007679D6" w:rsidP="007679D6">
      <w:pPr>
        <w:spacing w:line="408" w:lineRule="auto"/>
        <w:ind w:left="120"/>
        <w:jc w:val="center"/>
        <w:rPr>
          <w:b/>
          <w:color w:val="000000"/>
          <w:sz w:val="28"/>
          <w:szCs w:val="28"/>
          <w:lang w:val="ru-RU"/>
        </w:rPr>
      </w:pPr>
    </w:p>
    <w:p w:rsidR="007679D6" w:rsidRDefault="007679D6" w:rsidP="007679D6">
      <w:pPr>
        <w:pStyle w:val="ae"/>
        <w:rPr>
          <w:sz w:val="28"/>
          <w:szCs w:val="28"/>
        </w:rPr>
      </w:pPr>
    </w:p>
    <w:p w:rsidR="007679D6" w:rsidRPr="007679D6" w:rsidRDefault="007679D6" w:rsidP="007679D6">
      <w:pPr>
        <w:pStyle w:val="ae"/>
        <w:jc w:val="center"/>
      </w:pPr>
      <w:r w:rsidRPr="007679D6">
        <w:rPr>
          <w:rFonts w:ascii="Times New Roman" w:hAnsi="Times New Roman" w:cs="Times New Roman"/>
          <w:b/>
        </w:rPr>
        <w:t>Рабочая программа</w:t>
      </w:r>
    </w:p>
    <w:p w:rsidR="007679D6" w:rsidRPr="007679D6" w:rsidRDefault="007679D6" w:rsidP="007679D6">
      <w:pPr>
        <w:pStyle w:val="ae"/>
        <w:jc w:val="center"/>
        <w:rPr>
          <w:rFonts w:ascii="Times New Roman" w:hAnsi="Times New Roman" w:cs="Times New Roman"/>
          <w:b/>
        </w:rPr>
      </w:pPr>
      <w:r w:rsidRPr="007679D6">
        <w:rPr>
          <w:rFonts w:ascii="Times New Roman" w:hAnsi="Times New Roman" w:cs="Times New Roman"/>
          <w:b/>
        </w:rPr>
        <w:t>учебного предмета «</w:t>
      </w:r>
      <w:proofErr w:type="gramStart"/>
      <w:r w:rsidRPr="007679D6">
        <w:rPr>
          <w:rFonts w:ascii="Times New Roman" w:hAnsi="Times New Roman" w:cs="Times New Roman"/>
          <w:b/>
        </w:rPr>
        <w:t>Индивидуальный проект</w:t>
      </w:r>
      <w:proofErr w:type="gramEnd"/>
      <w:r w:rsidRPr="007679D6">
        <w:rPr>
          <w:rFonts w:ascii="Times New Roman" w:hAnsi="Times New Roman" w:cs="Times New Roman"/>
          <w:b/>
        </w:rPr>
        <w:t>»</w:t>
      </w:r>
    </w:p>
    <w:p w:rsidR="007679D6" w:rsidRPr="007679D6" w:rsidRDefault="007679D6" w:rsidP="007679D6">
      <w:pPr>
        <w:pStyle w:val="ae"/>
        <w:jc w:val="center"/>
        <w:rPr>
          <w:rFonts w:ascii="Times New Roman" w:hAnsi="Times New Roman" w:cs="Times New Roman"/>
          <w:b/>
        </w:rPr>
      </w:pPr>
      <w:r w:rsidRPr="007679D6">
        <w:rPr>
          <w:rFonts w:ascii="Times New Roman" w:hAnsi="Times New Roman" w:cs="Times New Roman"/>
          <w:b/>
        </w:rPr>
        <w:t>на ступень среднего образования</w:t>
      </w:r>
    </w:p>
    <w:p w:rsidR="007679D6" w:rsidRPr="007679D6" w:rsidRDefault="007679D6" w:rsidP="007679D6">
      <w:pPr>
        <w:pStyle w:val="ae"/>
        <w:jc w:val="center"/>
        <w:rPr>
          <w:rFonts w:ascii="Times New Roman" w:hAnsi="Times New Roman" w:cs="Times New Roman"/>
          <w:b/>
        </w:rPr>
      </w:pPr>
      <w:r w:rsidRPr="007679D6">
        <w:rPr>
          <w:rFonts w:ascii="Times New Roman" w:hAnsi="Times New Roman" w:cs="Times New Roman"/>
          <w:b/>
        </w:rPr>
        <w:t>(10 класс)</w:t>
      </w:r>
    </w:p>
    <w:p w:rsidR="007679D6" w:rsidRPr="007679D6" w:rsidRDefault="007679D6" w:rsidP="007679D6">
      <w:pPr>
        <w:pStyle w:val="ae"/>
        <w:jc w:val="center"/>
      </w:pPr>
      <w:r w:rsidRPr="007679D6"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</w:t>
      </w:r>
    </w:p>
    <w:p w:rsidR="007679D6" w:rsidRPr="007679D6" w:rsidRDefault="007679D6" w:rsidP="007679D6">
      <w:pPr>
        <w:pStyle w:val="ae"/>
        <w:jc w:val="center"/>
      </w:pPr>
      <w:r w:rsidRPr="007679D6">
        <w:rPr>
          <w:rFonts w:ascii="Times New Roman" w:hAnsi="Times New Roman" w:cs="Times New Roman"/>
          <w:u w:val="single"/>
        </w:rPr>
        <w:t xml:space="preserve">«Средняя общеобразовательная татарско-русская </w:t>
      </w:r>
    </w:p>
    <w:p w:rsidR="007679D6" w:rsidRPr="007679D6" w:rsidRDefault="007679D6" w:rsidP="007679D6">
      <w:pPr>
        <w:pStyle w:val="ae"/>
        <w:jc w:val="center"/>
      </w:pPr>
      <w:r w:rsidRPr="007679D6">
        <w:rPr>
          <w:rFonts w:ascii="Times New Roman" w:hAnsi="Times New Roman" w:cs="Times New Roman"/>
          <w:u w:val="single"/>
        </w:rPr>
        <w:t>школа № 65 с углубленным изучением отдельных предметов»</w:t>
      </w:r>
    </w:p>
    <w:p w:rsidR="007679D6" w:rsidRPr="007679D6" w:rsidRDefault="007679D6" w:rsidP="007679D6">
      <w:pPr>
        <w:pStyle w:val="ae"/>
        <w:jc w:val="center"/>
      </w:pPr>
      <w:r w:rsidRPr="007679D6">
        <w:rPr>
          <w:rFonts w:ascii="Times New Roman" w:hAnsi="Times New Roman" w:cs="Times New Roman"/>
          <w:u w:val="single"/>
        </w:rPr>
        <w:t>Московского района города Казани</w:t>
      </w:r>
    </w:p>
    <w:p w:rsidR="007679D6" w:rsidRPr="007679D6" w:rsidRDefault="007679D6" w:rsidP="007679D6">
      <w:pPr>
        <w:pStyle w:val="ae"/>
        <w:jc w:val="center"/>
      </w:pPr>
    </w:p>
    <w:p w:rsidR="007679D6" w:rsidRPr="007679D6" w:rsidRDefault="007679D6" w:rsidP="007679D6">
      <w:pPr>
        <w:spacing w:line="408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7679D6">
        <w:rPr>
          <w:color w:val="000000"/>
          <w:sz w:val="24"/>
          <w:szCs w:val="24"/>
          <w:lang w:val="ru-RU"/>
        </w:rPr>
        <w:t xml:space="preserve"> </w:t>
      </w:r>
    </w:p>
    <w:p w:rsidR="007679D6" w:rsidRPr="007679D6" w:rsidRDefault="007679D6" w:rsidP="007679D6">
      <w:pPr>
        <w:ind w:left="120"/>
        <w:jc w:val="center"/>
        <w:rPr>
          <w:color w:val="000000"/>
          <w:sz w:val="28"/>
          <w:lang w:val="ru-RU"/>
        </w:rPr>
      </w:pPr>
    </w:p>
    <w:p w:rsidR="007679D6" w:rsidRPr="007679D6" w:rsidRDefault="007679D6" w:rsidP="007679D6">
      <w:pPr>
        <w:ind w:left="120"/>
        <w:jc w:val="center"/>
        <w:rPr>
          <w:color w:val="000000"/>
          <w:sz w:val="28"/>
          <w:lang w:val="ru-RU"/>
        </w:rPr>
      </w:pPr>
    </w:p>
    <w:p w:rsidR="007679D6" w:rsidRPr="007679D6" w:rsidRDefault="007679D6" w:rsidP="007679D6">
      <w:pPr>
        <w:ind w:left="120"/>
        <w:jc w:val="center"/>
        <w:rPr>
          <w:color w:val="000000"/>
          <w:sz w:val="28"/>
          <w:lang w:val="ru-RU"/>
        </w:rPr>
      </w:pPr>
    </w:p>
    <w:p w:rsidR="007679D6" w:rsidRPr="007679D6" w:rsidRDefault="007679D6" w:rsidP="007679D6">
      <w:pPr>
        <w:ind w:left="120"/>
        <w:jc w:val="center"/>
        <w:rPr>
          <w:color w:val="000000"/>
          <w:sz w:val="28"/>
          <w:lang w:val="ru-RU"/>
        </w:rPr>
      </w:pPr>
    </w:p>
    <w:p w:rsidR="007679D6" w:rsidRP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P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  <w:bookmarkStart w:id="1" w:name="f4f51048-cb84-4c82-af6a-284ffbd4033b"/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Default="007679D6" w:rsidP="007679D6">
      <w:pPr>
        <w:jc w:val="center"/>
        <w:rPr>
          <w:b/>
          <w:color w:val="000000"/>
          <w:sz w:val="28"/>
          <w:lang w:val="ru-RU"/>
        </w:rPr>
      </w:pPr>
    </w:p>
    <w:p w:rsidR="007679D6" w:rsidRPr="007679D6" w:rsidRDefault="007679D6" w:rsidP="007679D6">
      <w:pPr>
        <w:jc w:val="center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7679D6">
        <w:rPr>
          <w:b/>
          <w:color w:val="000000"/>
          <w:sz w:val="28"/>
          <w:lang w:val="ru-RU"/>
        </w:rPr>
        <w:t>Казань</w:t>
      </w:r>
      <w:bookmarkEnd w:id="1"/>
      <w:r w:rsidRPr="007679D6">
        <w:rPr>
          <w:b/>
          <w:color w:val="000000"/>
          <w:sz w:val="28"/>
          <w:lang w:val="ru-RU"/>
        </w:rPr>
        <w:t xml:space="preserve">‌ </w:t>
      </w:r>
      <w:bookmarkStart w:id="2" w:name="0607e6f3-e82e-49a9-b315-c957a5fafe42"/>
      <w:r w:rsidRPr="007679D6">
        <w:rPr>
          <w:b/>
          <w:color w:val="000000"/>
          <w:sz w:val="28"/>
          <w:lang w:val="ru-RU"/>
        </w:rPr>
        <w:t xml:space="preserve">2023 г. </w:t>
      </w:r>
      <w:bookmarkEnd w:id="2"/>
      <w:r w:rsidRPr="007679D6">
        <w:rPr>
          <w:b/>
          <w:color w:val="000000"/>
          <w:sz w:val="28"/>
          <w:lang w:val="ru-RU"/>
        </w:rPr>
        <w:t>‌</w:t>
      </w:r>
      <w:r w:rsidRPr="007679D6">
        <w:rPr>
          <w:color w:val="000000"/>
          <w:sz w:val="28"/>
          <w:lang w:val="ru-RU"/>
        </w:rPr>
        <w:t>​</w:t>
      </w:r>
    </w:p>
    <w:p w:rsidR="00C9577C" w:rsidRDefault="00C9577C" w:rsidP="00A10151">
      <w:pPr>
        <w:jc w:val="center"/>
        <w:rPr>
          <w:sz w:val="20"/>
          <w:lang w:val="ru-RU"/>
        </w:rPr>
      </w:pPr>
    </w:p>
    <w:p w:rsidR="00576C75" w:rsidRPr="007679D6" w:rsidRDefault="00332070" w:rsidP="0000414F">
      <w:pPr>
        <w:spacing w:before="98" w:line="290" w:lineRule="auto"/>
        <w:ind w:right="3063"/>
        <w:rPr>
          <w:rFonts w:ascii="Microsoft Sans Serif" w:hAnsi="Microsoft Sans Serif"/>
          <w:sz w:val="16"/>
          <w:lang w:val="ru-RU"/>
        </w:rPr>
      </w:pPr>
      <w:r w:rsidRPr="00332070">
        <w:rPr>
          <w:rFonts w:ascii="Microsoft YaHei" w:eastAsia="Microsoft YaHei" w:hAnsi="Microsoft YaHei"/>
          <w:noProof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21BF3" wp14:editId="6A5709C0">
                <wp:simplePos x="0" y="0"/>
                <wp:positionH relativeFrom="column">
                  <wp:posOffset>-753745</wp:posOffset>
                </wp:positionH>
                <wp:positionV relativeFrom="paragraph">
                  <wp:posOffset>163406</wp:posOffset>
                </wp:positionV>
                <wp:extent cx="8315537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553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35pt,12.85pt" to="595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" strokecolor="black [3213]"/>
            </w:pict>
          </mc:Fallback>
        </mc:AlternateContent>
      </w:r>
    </w:p>
    <w:p w:rsidR="000002C7" w:rsidRPr="001C6A0E" w:rsidRDefault="00786809" w:rsidP="007A1809">
      <w:pPr>
        <w:ind w:left="-567"/>
        <w:rPr>
          <w:rFonts w:ascii="Microsoft Sans Serif" w:eastAsia="Microsoft YaHei" w:hAnsi="Microsoft Sans Serif" w:cs="Microsoft Sans Serif"/>
          <w:spacing w:val="1"/>
          <w:sz w:val="16"/>
          <w:szCs w:val="16"/>
          <w:lang w:val="ru-RU"/>
        </w:rPr>
      </w:pPr>
      <w:r w:rsidRPr="00332070">
        <w:rPr>
          <w:rFonts w:ascii="Microsoft YaHei" w:eastAsia="Microsoft YaHei" w:hAnsi="Microsoft YaHei"/>
          <w:noProof/>
          <w:sz w:val="16"/>
          <w:szCs w:val="16"/>
          <w:lang w:val="ru-RU" w:eastAsia="ru-RU"/>
        </w:rPr>
        <w:drawing>
          <wp:anchor distT="0" distB="0" distL="0" distR="0" simplePos="0" relativeHeight="251664384" behindDoc="0" locked="0" layoutInCell="1" allowOverlap="1" wp14:anchorId="51A1BA92" wp14:editId="447F5186">
            <wp:simplePos x="0" y="0"/>
            <wp:positionH relativeFrom="page">
              <wp:posOffset>6328410</wp:posOffset>
            </wp:positionH>
            <wp:positionV relativeFrom="paragraph">
              <wp:posOffset>34290</wp:posOffset>
            </wp:positionV>
            <wp:extent cx="962660" cy="212090"/>
            <wp:effectExtent l="0" t="0" r="889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121" w:rsidRPr="00332070">
        <w:rPr>
          <w:rFonts w:ascii="Microsoft YaHei" w:eastAsia="Microsoft YaHei" w:hAnsi="Microsoft YaHei"/>
          <w:sz w:val="16"/>
          <w:szCs w:val="16"/>
          <w:lang w:val="ru-RU"/>
        </w:rPr>
        <w:t xml:space="preserve">    </w:t>
      </w:r>
      <w:r w:rsidR="00332070">
        <w:rPr>
          <w:rFonts w:ascii="Microsoft YaHei" w:eastAsia="Microsoft YaHei" w:hAnsi="Microsoft YaHei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Документ</w:t>
      </w:r>
      <w:r w:rsidR="00C4368E" w:rsidRPr="001C6A0E">
        <w:rPr>
          <w:rFonts w:ascii="Microsoft Sans Serif" w:eastAsia="Microsoft YaHei" w:hAnsi="Microsoft Sans Serif" w:cs="Microsoft Sans Serif"/>
          <w:spacing w:val="-8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</w:t>
      </w:r>
      <w:r w:rsidR="00C4368E" w:rsidRPr="001C6A0E">
        <w:rPr>
          <w:rFonts w:ascii="Microsoft Sans Serif" w:eastAsia="Microsoft YaHei" w:hAnsi="Microsoft Sans Serif" w:cs="Microsoft Sans Serif"/>
          <w:spacing w:val="-8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в</w:t>
      </w:r>
      <w:r w:rsidR="00C4368E" w:rsidRPr="001C6A0E">
        <w:rPr>
          <w:rFonts w:ascii="Microsoft Sans Serif" w:eastAsia="Microsoft YaHei" w:hAnsi="Microsoft Sans Serif" w:cs="Microsoft Sans Serif"/>
          <w:spacing w:val="-7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электронной</w:t>
      </w:r>
      <w:r w:rsidR="00C4368E" w:rsidRPr="001C6A0E">
        <w:rPr>
          <w:rFonts w:ascii="Microsoft Sans Serif" w:eastAsia="Microsoft YaHei" w:hAnsi="Microsoft Sans Serif" w:cs="Microsoft Sans Serif"/>
          <w:spacing w:val="-8"/>
          <w:sz w:val="16"/>
          <w:szCs w:val="16"/>
          <w:lang w:val="ru-RU"/>
        </w:rPr>
        <w:t xml:space="preserve"> 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форме.</w:t>
      </w:r>
      <w:r w:rsidR="00C4368E" w:rsidRPr="001C6A0E">
        <w:rPr>
          <w:rFonts w:ascii="Microsoft Sans Serif" w:eastAsia="Microsoft YaHei" w:hAnsi="Microsoft Sans Serif" w:cs="Microsoft Sans Serif"/>
          <w:spacing w:val="-7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№</w:t>
      </w:r>
      <w:r w:rsidR="00C4368E" w:rsidRPr="001C6A0E">
        <w:rPr>
          <w:rFonts w:ascii="Microsoft Sans Serif" w:eastAsia="Microsoft YaHei" w:hAnsi="Microsoft Sans Serif" w:cs="Microsoft Sans Serif"/>
          <w:spacing w:val="-8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341/23-орд</w:t>
      </w:r>
      <w:r w:rsidR="00C4368E" w:rsidRPr="001C6A0E">
        <w:rPr>
          <w:rFonts w:ascii="Microsoft Sans Serif" w:eastAsia="Microsoft YaHei" w:hAnsi="Microsoft Sans Serif" w:cs="Microsoft Sans Serif"/>
          <w:spacing w:val="-7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от</w:t>
      </w:r>
      <w:r w:rsidR="00C4368E" w:rsidRPr="001C6A0E">
        <w:rPr>
          <w:rFonts w:ascii="Microsoft Sans Serif" w:eastAsia="Microsoft YaHei" w:hAnsi="Microsoft Sans Serif" w:cs="Microsoft Sans Serif"/>
          <w:spacing w:val="-8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31.08.2023.</w:t>
      </w:r>
      <w:r w:rsidR="00C4368E" w:rsidRPr="001C6A0E">
        <w:rPr>
          <w:rFonts w:ascii="Microsoft Sans Serif" w:eastAsia="Microsoft YaHei" w:hAnsi="Microsoft Sans Serif" w:cs="Microsoft Sans Serif"/>
          <w:spacing w:val="-7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Исполнитель:</w:t>
      </w:r>
      <w:r w:rsidR="00C4368E" w:rsidRPr="001C6A0E">
        <w:rPr>
          <w:rFonts w:ascii="Microsoft Sans Serif" w:eastAsia="Microsoft YaHei" w:hAnsi="Microsoft Sans Serif" w:cs="Microsoft Sans Serif"/>
          <w:spacing w:val="-8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Соркина</w:t>
      </w:r>
      <w:r w:rsidR="00C4368E" w:rsidRPr="001C6A0E">
        <w:rPr>
          <w:rFonts w:ascii="Microsoft Sans Serif" w:eastAsia="Microsoft YaHei" w:hAnsi="Microsoft Sans Serif" w:cs="Microsoft Sans Serif"/>
          <w:spacing w:val="-7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Ж.В.</w:t>
      </w:r>
      <w:r w:rsidR="00C4368E" w:rsidRPr="001C6A0E">
        <w:rPr>
          <w:rFonts w:ascii="Microsoft Sans Serif" w:eastAsia="Microsoft YaHei" w:hAnsi="Microsoft Sans Serif" w:cs="Microsoft Sans Serif"/>
          <w:spacing w:val="1"/>
          <w:sz w:val="16"/>
          <w:szCs w:val="16"/>
          <w:lang w:val="ru-RU"/>
        </w:rPr>
        <w:t xml:space="preserve"> </w:t>
      </w:r>
    </w:p>
    <w:p w:rsidR="00563FCB" w:rsidRPr="001C6A0E" w:rsidRDefault="004D038A" w:rsidP="007A1809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   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Страница</w:t>
      </w:r>
      <w:r w:rsidR="000002C7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AE1ECC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877</w:t>
      </w:r>
      <w:r w:rsidR="0065726D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из</w:t>
      </w:r>
      <w:r w:rsidR="00C4368E" w:rsidRPr="001C6A0E">
        <w:rPr>
          <w:rFonts w:ascii="Microsoft Sans Serif" w:eastAsia="Microsoft YaHei" w:hAnsi="Microsoft Sans Serif" w:cs="Microsoft Sans Serif"/>
          <w:spacing w:val="1"/>
          <w:sz w:val="16"/>
          <w:szCs w:val="16"/>
          <w:lang w:val="ru-RU"/>
        </w:rPr>
        <w:t xml:space="preserve"> </w:t>
      </w:r>
      <w:r w:rsidR="00645AB8" w:rsidRPr="001C6A0E">
        <w:rPr>
          <w:rFonts w:ascii="Microsoft Sans Serif" w:eastAsia="Microsoft YaHei" w:hAnsi="Microsoft Sans Serif" w:cs="Microsoft Sans Serif"/>
          <w:spacing w:val="1"/>
          <w:sz w:val="16"/>
          <w:szCs w:val="16"/>
          <w:lang w:val="ru-RU"/>
        </w:rPr>
        <w:t xml:space="preserve"> </w:t>
      </w:r>
      <w:r w:rsidR="00B74281" w:rsidRPr="001C6A0E">
        <w:rPr>
          <w:rFonts w:ascii="Microsoft Sans Serif" w:eastAsia="Microsoft YaHei" w:hAnsi="Microsoft Sans Serif" w:cs="Microsoft Sans Serif"/>
          <w:spacing w:val="1"/>
          <w:sz w:val="16"/>
          <w:szCs w:val="16"/>
          <w:lang w:val="ru-RU"/>
        </w:rPr>
        <w:t>977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. Страница</w:t>
      </w:r>
      <w:r w:rsidR="00C4368E" w:rsidRPr="001C6A0E">
        <w:rPr>
          <w:rFonts w:ascii="Microsoft Sans Serif" w:eastAsia="Microsoft YaHei" w:hAnsi="Microsoft Sans Serif" w:cs="Microsoft Sans Serif"/>
          <w:spacing w:val="1"/>
          <w:sz w:val="16"/>
          <w:szCs w:val="16"/>
          <w:lang w:val="ru-RU"/>
        </w:rPr>
        <w:t xml:space="preserve"> </w:t>
      </w:r>
      <w:r w:rsidR="00C4368E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создана:</w:t>
      </w:r>
      <w:r w:rsidR="00E961D4" w:rsidRP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31.08</w:t>
      </w:r>
      <w:r w:rsidR="001C6A0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.2023 15:14</w:t>
      </w:r>
    </w:p>
    <w:p w:rsidR="007679D6" w:rsidRPr="007679D6" w:rsidRDefault="007679D6" w:rsidP="007679D6">
      <w:pPr>
        <w:ind w:firstLine="709"/>
        <w:jc w:val="both"/>
        <w:rPr>
          <w:lang w:val="ru-RU"/>
        </w:rPr>
      </w:pPr>
      <w:r w:rsidRPr="007679D6">
        <w:rPr>
          <w:lang w:val="ru-RU"/>
        </w:rPr>
        <w:lastRenderedPageBreak/>
        <w:t>Рабочая программа по учебному предмету «</w:t>
      </w:r>
      <w:proofErr w:type="gramStart"/>
      <w:r w:rsidRPr="007679D6">
        <w:rPr>
          <w:lang w:val="ru-RU"/>
        </w:rPr>
        <w:t>Индивидуальный проект</w:t>
      </w:r>
      <w:proofErr w:type="gramEnd"/>
      <w:r w:rsidRPr="007679D6">
        <w:rPr>
          <w:lang w:val="ru-RU"/>
        </w:rPr>
        <w:t>» разработана на основе примерной авторской программы по основам проектно-исследовательской деятельности для среднего общего образования. В соответствии с учебным планом на проектную деятельность отводится 1 час в неделю. Соответственно программа рассчитана на 34 часов в 10 классе.</w:t>
      </w:r>
    </w:p>
    <w:p w:rsidR="007679D6" w:rsidRPr="007679D6" w:rsidRDefault="007679D6" w:rsidP="007679D6">
      <w:pPr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Изменения в Российском </w:t>
      </w:r>
      <w:proofErr w:type="gramStart"/>
      <w:r w:rsidRPr="007679D6">
        <w:rPr>
          <w:lang w:val="ru-RU"/>
        </w:rPr>
        <w:t>образовании</w:t>
      </w:r>
      <w:proofErr w:type="gramEnd"/>
      <w:r w:rsidRPr="007679D6">
        <w:rPr>
          <w:lang w:val="ru-RU"/>
        </w:rPr>
        <w:t xml:space="preserve"> и преобразования в обществе требуют от школьного педагога нового подхода к процессу обучения. В современных условиях жизни не достаточно просто владеть набором знаний, умений и навыков, надо уметь их приобретать все в большем объёме, уметь применять их в реальной жизни, реальной ситуации. Проектная деятельность ставит в центр образовательной системы личность ребенка, раскрытие его творческого потенциала. Проектная деятельность – это совместная познавательная, творческая деятельность учащихся, направленная на овладение ими приёмами самостоятельного достижения поставленной познавательной задачи, удовлетворение познавательных потребностей, стимулирующая самореализацию и развитие личностно значимых качеств в процессе выполнения учебного проекта.</w:t>
      </w:r>
    </w:p>
    <w:p w:rsidR="007679D6" w:rsidRPr="007679D6" w:rsidRDefault="007679D6" w:rsidP="007679D6">
      <w:pPr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Проектная деятельность позволяет выйти за рамки объема школьных предметов, провести </w:t>
      </w:r>
      <w:proofErr w:type="spellStart"/>
      <w:r w:rsidRPr="007679D6">
        <w:rPr>
          <w:lang w:val="ru-RU"/>
        </w:rPr>
        <w:t>межпредметные</w:t>
      </w:r>
      <w:proofErr w:type="spellEnd"/>
      <w:r w:rsidRPr="007679D6">
        <w:rPr>
          <w:lang w:val="ru-RU"/>
        </w:rPr>
        <w:t xml:space="preserve"> связи, соединить имеющийся жизненный опыт с новыми знаниями, выбрать активную жизненную позицию, максимально реализовать имеющиеся творческие возможности.</w:t>
      </w:r>
    </w:p>
    <w:p w:rsidR="007679D6" w:rsidRDefault="007679D6" w:rsidP="007679D6">
      <w:pPr>
        <w:pStyle w:val="1"/>
        <w:numPr>
          <w:ilvl w:val="0"/>
          <w:numId w:val="35"/>
        </w:numPr>
        <w:spacing w:after="0" w:line="240" w:lineRule="auto"/>
        <w:ind w:left="0" w:firstLine="709"/>
        <w:jc w:val="both"/>
      </w:pPr>
      <w:r>
        <w:t xml:space="preserve">Планируемые результаты освоения учебного курса  </w:t>
      </w:r>
    </w:p>
    <w:p w:rsidR="007679D6" w:rsidRDefault="007679D6" w:rsidP="007679D6">
      <w:pPr>
        <w:pStyle w:val="2"/>
        <w:spacing w:after="0" w:line="240" w:lineRule="auto"/>
        <w:ind w:left="0" w:firstLine="709"/>
        <w:jc w:val="both"/>
        <w:rPr>
          <w:rFonts w:asciiTheme="minorHAnsi" w:eastAsiaTheme="minorHAnsi" w:hAnsiTheme="minorHAnsi" w:cstheme="minorBidi"/>
          <w:i w:val="0"/>
          <w:color w:val="auto"/>
          <w:sz w:val="22"/>
          <w:lang w:eastAsia="en-US"/>
        </w:rPr>
      </w:pPr>
      <w:r>
        <w:rPr>
          <w:b/>
        </w:rPr>
        <w:t>Личностные результаты</w:t>
      </w:r>
      <w:r>
        <w:rPr>
          <w:rFonts w:asciiTheme="minorHAnsi" w:eastAsiaTheme="minorHAnsi" w:hAnsiTheme="minorHAnsi" w:cstheme="minorBidi"/>
          <w:i w:val="0"/>
          <w:color w:val="auto"/>
          <w:sz w:val="22"/>
          <w:lang w:eastAsia="en-US"/>
        </w:rPr>
        <w:t>:</w:t>
      </w:r>
    </w:p>
    <w:p w:rsidR="007679D6" w:rsidRPr="007679D6" w:rsidRDefault="007679D6" w:rsidP="007679D6">
      <w:pPr>
        <w:widowControl/>
        <w:numPr>
          <w:ilvl w:val="0"/>
          <w:numId w:val="36"/>
        </w:numPr>
        <w:autoSpaceDE/>
        <w:autoSpaceDN/>
        <w:ind w:firstLine="709"/>
        <w:jc w:val="both"/>
        <w:rPr>
          <w:sz w:val="24"/>
          <w:lang w:val="ru-RU" w:eastAsia="ru-RU"/>
        </w:rPr>
      </w:pPr>
      <w:r w:rsidRPr="007679D6">
        <w:rPr>
          <w:lang w:val="ru-RU"/>
        </w:rPr>
        <w:t xml:space="preserve"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7679D6" w:rsidRPr="007679D6" w:rsidRDefault="007679D6" w:rsidP="007679D6">
      <w:pPr>
        <w:widowControl/>
        <w:numPr>
          <w:ilvl w:val="0"/>
          <w:numId w:val="36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 </w:t>
      </w:r>
    </w:p>
    <w:p w:rsidR="007679D6" w:rsidRPr="007679D6" w:rsidRDefault="007679D6" w:rsidP="007679D6">
      <w:pPr>
        <w:widowControl/>
        <w:numPr>
          <w:ilvl w:val="0"/>
          <w:numId w:val="36"/>
        </w:numPr>
        <w:autoSpaceDE/>
        <w:autoSpaceDN/>
        <w:ind w:firstLine="709"/>
        <w:jc w:val="both"/>
        <w:rPr>
          <w:lang w:val="ru-RU"/>
        </w:rPr>
      </w:pPr>
      <w:proofErr w:type="gramStart"/>
      <w:r w:rsidRPr="007679D6">
        <w:rPr>
          <w:lang w:val="ru-RU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proofErr w:type="gramEnd"/>
    </w:p>
    <w:p w:rsidR="007679D6" w:rsidRPr="007679D6" w:rsidRDefault="007679D6" w:rsidP="007679D6">
      <w:pPr>
        <w:widowControl/>
        <w:numPr>
          <w:ilvl w:val="0"/>
          <w:numId w:val="36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7679D6" w:rsidRPr="007679D6" w:rsidRDefault="007679D6" w:rsidP="007679D6">
      <w:pPr>
        <w:widowControl/>
        <w:numPr>
          <w:ilvl w:val="0"/>
          <w:numId w:val="36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мировоззрение, соответствующее современному уровню развития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7679D6" w:rsidRDefault="007679D6" w:rsidP="007679D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color w:val="000000"/>
          <w:sz w:val="18"/>
          <w:szCs w:val="18"/>
        </w:rPr>
      </w:pPr>
      <w:r>
        <w:rPr>
          <w:color w:val="000000"/>
        </w:rPr>
        <w:t xml:space="preserve">- готовность и способность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саморазвитию и личностному самоопределению.</w:t>
      </w:r>
    </w:p>
    <w:p w:rsidR="007679D6" w:rsidRDefault="007679D6" w:rsidP="007679D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Open Sans" w:hAnsi="Open Sans"/>
          <w:b/>
          <w:color w:val="000000"/>
          <w:sz w:val="18"/>
          <w:szCs w:val="18"/>
        </w:rPr>
      </w:pPr>
      <w:r>
        <w:rPr>
          <w:b/>
          <w:i/>
          <w:iCs/>
          <w:color w:val="000000"/>
        </w:rPr>
        <w:t xml:space="preserve">Планируемые </w:t>
      </w:r>
      <w:proofErr w:type="spellStart"/>
      <w:r>
        <w:rPr>
          <w:b/>
          <w:i/>
          <w:iCs/>
          <w:color w:val="000000"/>
        </w:rPr>
        <w:t>метапредметные</w:t>
      </w:r>
      <w:proofErr w:type="spellEnd"/>
      <w:r>
        <w:rPr>
          <w:b/>
          <w:i/>
          <w:iCs/>
          <w:color w:val="000000"/>
        </w:rPr>
        <w:t xml:space="preserve"> результаты включают:</w:t>
      </w:r>
    </w:p>
    <w:p w:rsidR="007679D6" w:rsidRDefault="007679D6" w:rsidP="007679D6">
      <w:pPr>
        <w:pStyle w:val="2"/>
        <w:spacing w:after="0" w:line="240" w:lineRule="auto"/>
        <w:ind w:left="0" w:firstLine="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Регулятивные универсальные учебные действия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szCs w:val="24"/>
          <w:lang w:val="ru-RU"/>
        </w:rPr>
      </w:pPr>
      <w:r w:rsidRPr="007679D6">
        <w:rPr>
          <w:lang w:val="ru-RU"/>
        </w:rPr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lang w:val="ru-RU"/>
        </w:rPr>
      </w:pPr>
      <w:proofErr w:type="gramStart"/>
      <w:r w:rsidRPr="007679D6">
        <w:rPr>
          <w:lang w:val="ru-RU"/>
        </w:rPr>
        <w:t>ставить и формулировать</w:t>
      </w:r>
      <w:proofErr w:type="gramEnd"/>
      <w:r w:rsidRPr="007679D6">
        <w:rPr>
          <w:lang w:val="ru-RU"/>
        </w:rPr>
        <w:t xml:space="preserve"> собственные задачи в образовательной деятельности и жизненных ситуациях;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организовывать эффективный поиск ресурсов, необходимых для достижения поставленной цели; </w:t>
      </w:r>
    </w:p>
    <w:p w:rsidR="007679D6" w:rsidRPr="007679D6" w:rsidRDefault="007679D6" w:rsidP="007679D6">
      <w:pPr>
        <w:widowControl/>
        <w:numPr>
          <w:ilvl w:val="0"/>
          <w:numId w:val="37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t xml:space="preserve">сопоставлять полученный результат деятельности с поставленной заранее целью. </w:t>
      </w:r>
    </w:p>
    <w:p w:rsidR="007679D6" w:rsidRDefault="007679D6" w:rsidP="007679D6">
      <w:pPr>
        <w:pStyle w:val="2"/>
        <w:spacing w:after="0" w:line="240" w:lineRule="auto"/>
        <w:ind w:left="0" w:firstLine="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Познавательные универсальные учебные действия </w:t>
      </w:r>
    </w:p>
    <w:p w:rsidR="007679D6" w:rsidRPr="007679D6" w:rsidRDefault="007679D6" w:rsidP="007679D6">
      <w:pPr>
        <w:widowControl/>
        <w:numPr>
          <w:ilvl w:val="0"/>
          <w:numId w:val="38"/>
        </w:numPr>
        <w:autoSpaceDE/>
        <w:autoSpaceDN/>
        <w:ind w:firstLine="709"/>
        <w:jc w:val="both"/>
        <w:rPr>
          <w:szCs w:val="24"/>
          <w:lang w:val="ru-RU"/>
        </w:rPr>
      </w:pPr>
      <w:proofErr w:type="gramStart"/>
      <w:r w:rsidRPr="007679D6">
        <w:rPr>
          <w:lang w:val="ru-RU"/>
        </w:rPr>
        <w:t>искать и находить</w:t>
      </w:r>
      <w:proofErr w:type="gramEnd"/>
      <w:r w:rsidRPr="007679D6">
        <w:rPr>
          <w:lang w:val="ru-RU"/>
        </w:rPr>
        <w:t xml:space="preserve"> обобщенные способы решения задач, в том числе, осуществлять развернутый информационный поиск и ставить на его основе новые учебные и познавательные задачи; </w:t>
      </w:r>
    </w:p>
    <w:p w:rsidR="007750FA" w:rsidRDefault="007750FA" w:rsidP="002F0F7C">
      <w:pPr>
        <w:jc w:val="center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</w:p>
    <w:p w:rsidR="008C1FF4" w:rsidRDefault="00CD3CA3" w:rsidP="007A1809">
      <w:pPr>
        <w:spacing w:line="264" w:lineRule="auto"/>
        <w:ind w:left="-709" w:firstLine="458"/>
        <w:jc w:val="both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F0FE8" wp14:editId="4AE21D68">
                <wp:simplePos x="0" y="0"/>
                <wp:positionH relativeFrom="column">
                  <wp:posOffset>-821690</wp:posOffset>
                </wp:positionH>
                <wp:positionV relativeFrom="paragraph">
                  <wp:posOffset>118110</wp:posOffset>
                </wp:positionV>
                <wp:extent cx="7672070" cy="0"/>
                <wp:effectExtent l="0" t="0" r="2413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2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7pt,9.3pt" to="539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" strokecolor="windowText"/>
            </w:pict>
          </mc:Fallback>
        </mc:AlternateContent>
      </w:r>
      <w:r w:rsidR="00F71223">
        <w:rPr>
          <w:color w:val="000000"/>
          <w:sz w:val="24"/>
          <w:szCs w:val="24"/>
          <w:lang w:val="ru-RU"/>
        </w:rPr>
        <w:t xml:space="preserve"> </w:t>
      </w:r>
      <w:r w:rsidR="00F71223" w:rsidRPr="00892B17">
        <w:rPr>
          <w:color w:val="000000"/>
          <w:sz w:val="24"/>
          <w:szCs w:val="24"/>
          <w:lang w:val="ru-RU"/>
        </w:rPr>
        <w:t xml:space="preserve"> </w:t>
      </w:r>
    </w:p>
    <w:p w:rsidR="008C1FF4" w:rsidRPr="00CD3CA3" w:rsidRDefault="008C1FF4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drawing>
          <wp:anchor distT="0" distB="0" distL="0" distR="0" simplePos="0" relativeHeight="251803648" behindDoc="0" locked="0" layoutInCell="1" allowOverlap="1" wp14:anchorId="0FCA69F7" wp14:editId="634FD4A3">
            <wp:simplePos x="0" y="0"/>
            <wp:positionH relativeFrom="page">
              <wp:posOffset>6320596</wp:posOffset>
            </wp:positionH>
            <wp:positionV relativeFrom="paragraph">
              <wp:posOffset>57785</wp:posOffset>
            </wp:positionV>
            <wp:extent cx="962660" cy="212090"/>
            <wp:effectExtent l="0" t="0" r="8890" b="0"/>
            <wp:wrapNone/>
            <wp:docPr id="1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Документ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в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электронной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форме.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№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341/23-орд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от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31.08.2023.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Исполнитель: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Соркина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Ж.В.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</w:p>
    <w:p w:rsidR="008C1FF4" w:rsidRPr="00CD3CA3" w:rsidRDefault="008C1FF4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Страница </w:t>
      </w:r>
      <w:r w:rsid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878</w:t>
      </w:r>
      <w:r w:rsidR="002D2DC8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DE6425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из 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977. Страница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25BF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создана: 31.08.2023 15:14</w:t>
      </w:r>
    </w:p>
    <w:p w:rsidR="007679D6" w:rsidRPr="007679D6" w:rsidRDefault="007679D6" w:rsidP="007679D6">
      <w:pPr>
        <w:widowControl/>
        <w:numPr>
          <w:ilvl w:val="0"/>
          <w:numId w:val="38"/>
        </w:numPr>
        <w:autoSpaceDE/>
        <w:autoSpaceDN/>
        <w:ind w:firstLine="709"/>
        <w:jc w:val="both"/>
        <w:rPr>
          <w:lang w:val="ru-RU"/>
        </w:rPr>
      </w:pPr>
      <w:r w:rsidRPr="007679D6">
        <w:rPr>
          <w:lang w:val="ru-RU"/>
        </w:rPr>
        <w:lastRenderedPageBreak/>
        <w:t xml:space="preserve">критически оценивать и интерпретировать информацию с разных позиций, распознавать и фиксировать противоречия в информационных </w:t>
      </w:r>
      <w:proofErr w:type="gramStart"/>
      <w:r w:rsidRPr="007679D6">
        <w:rPr>
          <w:lang w:val="ru-RU"/>
        </w:rPr>
        <w:t>источниках</w:t>
      </w:r>
      <w:proofErr w:type="gramEnd"/>
      <w:r w:rsidRPr="007679D6">
        <w:rPr>
          <w:lang w:val="ru-RU"/>
        </w:rPr>
        <w:t xml:space="preserve">. </w:t>
      </w:r>
    </w:p>
    <w:p w:rsidR="007A1809" w:rsidRDefault="007A1809" w:rsidP="007A1809">
      <w:pPr>
        <w:pStyle w:val="2"/>
        <w:spacing w:after="0" w:line="240" w:lineRule="auto"/>
        <w:ind w:left="709" w:firstLine="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Коммуникативные универсальные учебные действия </w:t>
      </w:r>
    </w:p>
    <w:p w:rsidR="007A1809" w:rsidRPr="007A1809" w:rsidRDefault="007A1809" w:rsidP="007A1809">
      <w:pPr>
        <w:widowControl/>
        <w:numPr>
          <w:ilvl w:val="0"/>
          <w:numId w:val="39"/>
        </w:numPr>
        <w:autoSpaceDE/>
        <w:autoSpaceDN/>
        <w:ind w:firstLine="709"/>
        <w:jc w:val="both"/>
        <w:rPr>
          <w:szCs w:val="24"/>
          <w:lang w:val="ru-RU"/>
        </w:rPr>
      </w:pPr>
      <w:r w:rsidRPr="007A1809">
        <w:rPr>
          <w:lang w:val="ru-RU"/>
        </w:rPr>
        <w:t xml:space="preserve">осуществлять деловую коммуникацию как со сверстниками, так и </w:t>
      </w:r>
      <w:proofErr w:type="gramStart"/>
      <w:r w:rsidRPr="007A1809">
        <w:rPr>
          <w:lang w:val="ru-RU"/>
        </w:rPr>
        <w:t>со</w:t>
      </w:r>
      <w:proofErr w:type="gramEnd"/>
      <w:r w:rsidRPr="007A1809">
        <w:rPr>
          <w:lang w:val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коммуникации, исходя из соображений результативности взаимодействия, а не личных симпатий; </w:t>
      </w:r>
    </w:p>
    <w:p w:rsidR="007A1809" w:rsidRPr="007A1809" w:rsidRDefault="007A1809" w:rsidP="007A1809">
      <w:pPr>
        <w:widowControl/>
        <w:numPr>
          <w:ilvl w:val="0"/>
          <w:numId w:val="39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координировать и выполнять работу в </w:t>
      </w:r>
      <w:proofErr w:type="gramStart"/>
      <w:r w:rsidRPr="007A1809">
        <w:rPr>
          <w:lang w:val="ru-RU"/>
        </w:rPr>
        <w:t>условиях</w:t>
      </w:r>
      <w:proofErr w:type="gramEnd"/>
      <w:r w:rsidRPr="007A1809">
        <w:rPr>
          <w:lang w:val="ru-RU"/>
        </w:rPr>
        <w:t xml:space="preserve"> реального, виртуального и комбинированного взаимодействия; </w:t>
      </w:r>
    </w:p>
    <w:p w:rsidR="007A1809" w:rsidRPr="007A1809" w:rsidRDefault="007A1809" w:rsidP="007A1809">
      <w:pPr>
        <w:widowControl/>
        <w:numPr>
          <w:ilvl w:val="0"/>
          <w:numId w:val="39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:rsidR="007A1809" w:rsidRPr="007A1809" w:rsidRDefault="007A1809" w:rsidP="007A1809">
      <w:pPr>
        <w:widowControl/>
        <w:numPr>
          <w:ilvl w:val="0"/>
          <w:numId w:val="39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распознавать конфликтные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7A1809" w:rsidRPr="007A1809" w:rsidRDefault="007A1809" w:rsidP="007A1809">
      <w:pPr>
        <w:ind w:firstLine="709"/>
        <w:jc w:val="both"/>
        <w:rPr>
          <w:b/>
          <w:lang w:val="ru-RU"/>
        </w:rPr>
      </w:pPr>
      <w:proofErr w:type="gramStart"/>
      <w:r w:rsidRPr="007A1809">
        <w:rPr>
          <w:b/>
          <w:i/>
          <w:lang w:val="ru-RU"/>
        </w:rPr>
        <w:t xml:space="preserve">В результате учебно-исследовательской и проектной деятельности обучающиеся получат представление: </w:t>
      </w:r>
      <w:proofErr w:type="gramEnd"/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 философских и методологических основах научной деятельности и научных методах, применяемых в исследовательской и проектной деятельности;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 таких понятиях, как концепция, научная гипотеза, метод, эксперимент, надежность гипотезы, модель, метод сбора и метод анализа данных;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 том, чем отличаются исследования в гуманитарных областях от исследований в естественных науках; </w:t>
      </w:r>
    </w:p>
    <w:p w:rsid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</w:pPr>
      <w:proofErr w:type="spellStart"/>
      <w:r>
        <w:t>об</w:t>
      </w:r>
      <w:proofErr w:type="spellEnd"/>
      <w:r>
        <w:t xml:space="preserve"> </w:t>
      </w:r>
      <w:proofErr w:type="spellStart"/>
      <w:r>
        <w:t>истории</w:t>
      </w:r>
      <w:proofErr w:type="spellEnd"/>
      <w:r>
        <w:t xml:space="preserve"> </w:t>
      </w:r>
      <w:proofErr w:type="spellStart"/>
      <w:r>
        <w:t>науки</w:t>
      </w:r>
      <w:proofErr w:type="spellEnd"/>
      <w:r>
        <w:t xml:space="preserve">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 новейших разработках в области науки и технологий;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права);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структуры). </w:t>
      </w:r>
    </w:p>
    <w:p w:rsidR="007A1809" w:rsidRDefault="007A1809" w:rsidP="007A1809">
      <w:pPr>
        <w:ind w:firstLine="709"/>
        <w:jc w:val="both"/>
        <w:rPr>
          <w:b/>
          <w:i/>
        </w:rPr>
      </w:pPr>
      <w:proofErr w:type="spellStart"/>
      <w:r>
        <w:rPr>
          <w:b/>
          <w:i/>
        </w:rPr>
        <w:t>Обучающиеся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смогут</w:t>
      </w:r>
      <w:proofErr w:type="spellEnd"/>
      <w:r>
        <w:rPr>
          <w:b/>
          <w:i/>
        </w:rPr>
        <w:t xml:space="preserve">: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решать задачи, находящиеся на стыке нескольких учебных дисциплин;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использовать основной алгоритм исследования при решении своих учебно-познавательных задач;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использовать основные принципы проектной деятельности при решении задач, возникающих в культурной и социальной жизни;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использовать элементы математического моделирования при решении исследовательских задач;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использовать элементы математического анализа для интерпретации результатов, полученных в ходе учебно-исследовательской работы. </w:t>
      </w:r>
    </w:p>
    <w:p w:rsidR="007A1809" w:rsidRPr="007A1809" w:rsidRDefault="007A1809" w:rsidP="007A1809">
      <w:pPr>
        <w:ind w:firstLine="709"/>
        <w:jc w:val="both"/>
        <w:rPr>
          <w:b/>
          <w:lang w:val="ru-RU"/>
        </w:rPr>
      </w:pPr>
      <w:r w:rsidRPr="007A1809">
        <w:rPr>
          <w:b/>
          <w:i/>
          <w:lang w:val="ru-RU"/>
        </w:rPr>
        <w:t xml:space="preserve"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формулировать научную гипотезу, ставить цель в </w:t>
      </w:r>
      <w:proofErr w:type="gramStart"/>
      <w:r w:rsidRPr="007A1809">
        <w:rPr>
          <w:lang w:val="ru-RU"/>
        </w:rPr>
        <w:t>рамках</w:t>
      </w:r>
      <w:proofErr w:type="gramEnd"/>
      <w:r w:rsidRPr="007A1809">
        <w:rPr>
          <w:lang w:val="ru-RU"/>
        </w:rPr>
        <w:t xml:space="preserve"> исследования и проектирования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оценивать ресурсы, в том числе и нематериальные (такие, как время), необходимые для достижения поставленной цели;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адекватно оценивать риски реализации проекта и проведения исследования и предусматривать пути минимизации этих рисков; </w:t>
      </w:r>
    </w:p>
    <w:p w:rsidR="00DE61E8" w:rsidRDefault="00DE61E8" w:rsidP="004D6CD4">
      <w:pPr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</w:p>
    <w:p w:rsidR="007C617C" w:rsidRDefault="007C617C" w:rsidP="004D6CD4">
      <w:pPr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</w:p>
    <w:p w:rsidR="007A1809" w:rsidRDefault="007A1809" w:rsidP="007A1809">
      <w:pPr>
        <w:ind w:left="-851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DE61E8">
        <w:rPr>
          <w:rFonts w:ascii="Microsoft YaHei" w:eastAsia="Microsoft YaHei" w:hAnsi="Microsoft YaHei"/>
          <w:noProof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1A059E" wp14:editId="3A562C68">
                <wp:simplePos x="0" y="0"/>
                <wp:positionH relativeFrom="column">
                  <wp:posOffset>-746125</wp:posOffset>
                </wp:positionH>
                <wp:positionV relativeFrom="paragraph">
                  <wp:posOffset>75565</wp:posOffset>
                </wp:positionV>
                <wp:extent cx="7672070" cy="0"/>
                <wp:effectExtent l="0" t="0" r="2413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2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75pt,5.95pt" to="545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" strokecolor="windowText"/>
            </w:pict>
          </mc:Fallback>
        </mc:AlternateContent>
      </w:r>
    </w:p>
    <w:p w:rsidR="004D6CD4" w:rsidRPr="00CD3CA3" w:rsidRDefault="00BB2364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drawing>
          <wp:anchor distT="0" distB="0" distL="0" distR="0" simplePos="0" relativeHeight="251673600" behindDoc="0" locked="0" layoutInCell="1" allowOverlap="1" wp14:anchorId="6C0F16C7" wp14:editId="19E9C290">
            <wp:simplePos x="0" y="0"/>
            <wp:positionH relativeFrom="page">
              <wp:posOffset>6383904</wp:posOffset>
            </wp:positionH>
            <wp:positionV relativeFrom="paragraph">
              <wp:posOffset>31750</wp:posOffset>
            </wp:positionV>
            <wp:extent cx="897890" cy="214630"/>
            <wp:effectExtent l="0" t="0" r="0" b="0"/>
            <wp:wrapNone/>
            <wp:docPr id="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Документ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в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электронной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форме.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№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341/23-орд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от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31.08.2023.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Исполнитель: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Соркина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4D6CD4" w:rsidRPr="00332070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Ж.В.</w:t>
      </w:r>
      <w:r w:rsidR="004D6CD4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</w:p>
    <w:p w:rsidR="004D6CD4" w:rsidRDefault="004D6CD4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4D038A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Страница</w:t>
      </w:r>
      <w:r w:rsidR="004968B8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879</w:t>
      </w:r>
      <w:r w:rsidR="003D332E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4D038A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из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B74281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977</w:t>
      </w:r>
      <w:r w:rsidRPr="004D038A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. Страница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4D038A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создана: 31.</w:t>
      </w:r>
      <w:r w:rsidR="00525BF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08.2023 15:14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lastRenderedPageBreak/>
        <w:t xml:space="preserve">адекватно оценивать последствия реализации своего проекта (изменения, которые он повлечет в жизни других людей, сообществ); </w:t>
      </w:r>
    </w:p>
    <w:p w:rsidR="007A1809" w:rsidRPr="007A1809" w:rsidRDefault="007A1809" w:rsidP="007A1809">
      <w:pPr>
        <w:widowControl/>
        <w:numPr>
          <w:ilvl w:val="0"/>
          <w:numId w:val="40"/>
        </w:numPr>
        <w:autoSpaceDE/>
        <w:autoSpaceDN/>
        <w:ind w:firstLine="709"/>
        <w:jc w:val="both"/>
        <w:rPr>
          <w:lang w:val="ru-RU"/>
        </w:rPr>
      </w:pPr>
      <w:r w:rsidRPr="007A1809">
        <w:rPr>
          <w:lang w:val="ru-RU"/>
        </w:rPr>
        <w:t xml:space="preserve">адекватно оценивать дальнейшее развитие своего проекта или исследования, видеть возможные варианты применения результатов.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 xml:space="preserve">На уровне среднего общего образования (СОО) в воспитании детей юношеского возраста 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proofErr w:type="gramStart"/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</w:t>
      </w:r>
      <w:proofErr w:type="gramEnd"/>
      <w:r>
        <w:t xml:space="preserve">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 xml:space="preserve">опыт дел, направленных на заботу о своей семье, родных и близких;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трудовой опыт, опыт участия в производственной практике;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дел, направленных на пользу своему родному городу, стране в целом, опыт деятельного выражения собственной гражданской позиции;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природоохранных дел;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разрешения возникающих конфликтных ситуаций в школе, дома или на улице;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самостоятельного приобретения новых знаний, проведения научных исследований, опыт проектной деятельности;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ведения здорового образа жизни и заботы о здоровье других людей;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>опыт оказания помощи окружающим, заботы о малышах или пожилых людях, волонтерский опыт;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sym w:font="Symbol" w:char="F02D"/>
      </w:r>
      <w:r>
        <w:t xml:space="preserve">опыт самопознания и самоанализа, опыт социально приемлемого самовыражения и самореализации.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 xml:space="preserve">Достижению поставленной цели </w:t>
      </w:r>
      <w:proofErr w:type="gramStart"/>
      <w:r>
        <w:t>будет</w:t>
      </w:r>
      <w:proofErr w:type="gramEnd"/>
      <w:r>
        <w:t xml:space="preserve"> способствуют решение следующих основных задач воспитания школьников: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1.реализовывать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 xml:space="preserve">2.реализовывать потенциал классного руководства в </w:t>
      </w:r>
      <w:proofErr w:type="gramStart"/>
      <w:r>
        <w:t>воспитании</w:t>
      </w:r>
      <w:proofErr w:type="gramEnd"/>
      <w:r>
        <w:t xml:space="preserve"> школьников, поддерживать активное участие классных сообществ в жизни школы;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3.вовлекать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 xml:space="preserve">4.использовать в </w:t>
      </w:r>
      <w:proofErr w:type="gramStart"/>
      <w:r>
        <w:t>воспитании</w:t>
      </w:r>
      <w:proofErr w:type="gramEnd"/>
      <w:r>
        <w:t xml:space="preserve"> детей возможности школьного урока, поддерживать использование на уроках интерактивных форм занятий с учащимися;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5.</w:t>
      </w:r>
      <w:proofErr w:type="gramStart"/>
      <w:r>
        <w:t>инициировать и поддерживать</w:t>
      </w:r>
      <w:proofErr w:type="gramEnd"/>
      <w:r>
        <w:t xml:space="preserve"> ученическое самоуправление – как на уровне школы, так и на уровне классных сообществ;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6.поддерживать деятельность функционирующих на базе школы детских общественных объединений и организаций;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7.</w:t>
      </w:r>
      <w:r>
        <w:rPr>
          <w:rFonts w:eastAsiaTheme="minorHAnsi"/>
          <w:lang w:eastAsia="en-US"/>
        </w:rPr>
        <w:t xml:space="preserve"> </w:t>
      </w:r>
      <w:r>
        <w:t>создать условия для развития ученического самоуправления, ученического коллектива, обеспечить социальную защиту ребёнка;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8.организовывать для школьников экскурсии, экспедиции, походы и реализовывать их воспитательный потенциал;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 xml:space="preserve">9.организовывать </w:t>
      </w:r>
      <w:proofErr w:type="spellStart"/>
      <w:r>
        <w:t>профориентационную</w:t>
      </w:r>
      <w:proofErr w:type="spellEnd"/>
      <w:r>
        <w:t xml:space="preserve"> работу со школьниками;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 xml:space="preserve">10.организовать работу школьных бумажных и электронных медиа, реализовывать их воспитательный потенциал; 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</w:p>
    <w:p w:rsidR="00DA740E" w:rsidRPr="000F43CB" w:rsidRDefault="00CD3CA3" w:rsidP="00593F87">
      <w:pPr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0F43CB">
        <w:rPr>
          <w:rFonts w:ascii="Microsoft YaHei" w:eastAsia="Microsoft YaHei" w:hAnsi="Microsoft YaHei"/>
          <w:noProof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17CA78" wp14:editId="70BF011B">
                <wp:simplePos x="0" y="0"/>
                <wp:positionH relativeFrom="column">
                  <wp:posOffset>-750570</wp:posOffset>
                </wp:positionH>
                <wp:positionV relativeFrom="paragraph">
                  <wp:posOffset>85090</wp:posOffset>
                </wp:positionV>
                <wp:extent cx="7672070" cy="0"/>
                <wp:effectExtent l="0" t="0" r="2413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2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8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1pt,6.7pt" to="5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" strokecolor="windowText"/>
            </w:pict>
          </mc:Fallback>
        </mc:AlternateContent>
      </w:r>
    </w:p>
    <w:p w:rsidR="00593F87" w:rsidRPr="00CD3CA3" w:rsidRDefault="00BB2364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drawing>
          <wp:anchor distT="0" distB="0" distL="0" distR="0" simplePos="0" relativeHeight="251675648" behindDoc="0" locked="0" layoutInCell="1" allowOverlap="1" wp14:anchorId="5FDAA26F" wp14:editId="61965BC8">
            <wp:simplePos x="0" y="0"/>
            <wp:positionH relativeFrom="page">
              <wp:posOffset>6329570</wp:posOffset>
            </wp:positionH>
            <wp:positionV relativeFrom="paragraph">
              <wp:posOffset>62407</wp:posOffset>
            </wp:positionV>
            <wp:extent cx="962660" cy="212090"/>
            <wp:effectExtent l="0" t="0" r="889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Документ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в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электронной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форме.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№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341/23-орд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от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31.08.2023.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Исполнитель: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Соркина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93F8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Ж.В.</w:t>
      </w:r>
      <w:r w:rsidR="00593F87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</w:p>
    <w:p w:rsidR="00593F87" w:rsidRPr="00CD3CA3" w:rsidRDefault="00593F87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Страница</w:t>
      </w:r>
      <w:r w:rsidR="00D557B6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880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из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B74281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977</w:t>
      </w:r>
      <w:r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. Страница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525BF7" w:rsidRPr="007C617C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создана: 31.08.2023 15:14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lastRenderedPageBreak/>
        <w:t>11.развивать предметно-эстетическую среду школы и реализовывать ее воспитательные возможности;</w:t>
      </w:r>
    </w:p>
    <w:p w:rsidR="007A1809" w:rsidRDefault="007A1809" w:rsidP="007A1809">
      <w:pPr>
        <w:pStyle w:val="c1"/>
        <w:spacing w:before="0" w:beforeAutospacing="0" w:after="0" w:afterAutospacing="0"/>
        <w:ind w:firstLine="709"/>
        <w:jc w:val="both"/>
      </w:pPr>
      <w:r>
        <w:t>12.организовать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A1809" w:rsidRDefault="007A1809" w:rsidP="007A1809">
      <w:pPr>
        <w:overflowPunct w:val="0"/>
        <w:adjustRightInd w:val="0"/>
        <w:ind w:firstLine="709"/>
        <w:jc w:val="both"/>
        <w:rPr>
          <w:sz w:val="16"/>
          <w:szCs w:val="16"/>
        </w:rPr>
      </w:pPr>
      <w:proofErr w:type="spellStart"/>
      <w:r>
        <w:rPr>
          <w:b/>
          <w:bCs/>
          <w:i/>
          <w:iCs/>
        </w:rPr>
        <w:t>Этапы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проектной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деятельности</w:t>
      </w:r>
      <w:proofErr w:type="spellEnd"/>
      <w:r>
        <w:t>:</w:t>
      </w:r>
      <w:r>
        <w:rPr>
          <w:b/>
          <w:bCs/>
          <w:i/>
          <w:iCs/>
        </w:rPr>
        <w:t xml:space="preserve"> </w:t>
      </w:r>
    </w:p>
    <w:p w:rsidR="007A1809" w:rsidRDefault="007A1809" w:rsidP="007A1809">
      <w:pPr>
        <w:overflowPunct w:val="0"/>
        <w:adjustRightInd w:val="0"/>
        <w:ind w:firstLine="709"/>
        <w:jc w:val="both"/>
        <w:rPr>
          <w:sz w:val="16"/>
          <w:szCs w:val="16"/>
        </w:rPr>
      </w:pPr>
    </w:p>
    <w:p w:rsidR="007A1809" w:rsidRPr="007A1809" w:rsidRDefault="007A1809" w:rsidP="007A1809">
      <w:pPr>
        <w:numPr>
          <w:ilvl w:val="1"/>
          <w:numId w:val="41"/>
        </w:numPr>
        <w:tabs>
          <w:tab w:val="num" w:pos="1087"/>
        </w:tabs>
        <w:overflowPunct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7A1809">
        <w:rPr>
          <w:lang w:val="ru-RU"/>
        </w:rPr>
        <w:t xml:space="preserve">Определение тематического поля и темы проекта, поиск и анализ проблемы, постановка цели проекта, выбор названия проекта. </w:t>
      </w:r>
    </w:p>
    <w:p w:rsidR="007A1809" w:rsidRPr="007A1809" w:rsidRDefault="007A1809" w:rsidP="007A1809">
      <w:pPr>
        <w:numPr>
          <w:ilvl w:val="1"/>
          <w:numId w:val="41"/>
        </w:numPr>
        <w:tabs>
          <w:tab w:val="num" w:pos="1080"/>
        </w:tabs>
        <w:overflowPunct w:val="0"/>
        <w:adjustRightInd w:val="0"/>
        <w:ind w:left="0" w:firstLine="709"/>
        <w:jc w:val="both"/>
        <w:rPr>
          <w:lang w:val="ru-RU"/>
        </w:rPr>
      </w:pPr>
      <w:r w:rsidRPr="007A1809">
        <w:rPr>
          <w:lang w:val="ru-RU"/>
        </w:rPr>
        <w:t xml:space="preserve">Обсуждение возможных вариантов, сравнение предполагаемых стратегий, выбор способов, сбор и изучение информации, определение формы продукта и требований к продукту, составление плана работы, распределение обязанностей. </w:t>
      </w:r>
    </w:p>
    <w:p w:rsidR="007A1809" w:rsidRPr="007A1809" w:rsidRDefault="007A1809" w:rsidP="007A1809">
      <w:pPr>
        <w:numPr>
          <w:ilvl w:val="1"/>
          <w:numId w:val="41"/>
        </w:numPr>
        <w:tabs>
          <w:tab w:val="num" w:pos="1080"/>
        </w:tabs>
        <w:overflowPunct w:val="0"/>
        <w:adjustRightInd w:val="0"/>
        <w:ind w:left="0" w:firstLine="709"/>
        <w:jc w:val="both"/>
        <w:rPr>
          <w:lang w:val="ru-RU"/>
        </w:rPr>
      </w:pPr>
      <w:r w:rsidRPr="007A1809">
        <w:rPr>
          <w:lang w:val="ru-RU"/>
        </w:rPr>
        <w:t xml:space="preserve">Выполнение запланированных технологических операций, внесение необходимых изменений. </w:t>
      </w:r>
    </w:p>
    <w:p w:rsidR="007A1809" w:rsidRDefault="007A1809" w:rsidP="007A1809">
      <w:pPr>
        <w:numPr>
          <w:ilvl w:val="1"/>
          <w:numId w:val="41"/>
        </w:numPr>
        <w:tabs>
          <w:tab w:val="num" w:pos="1080"/>
        </w:tabs>
        <w:overflowPunct w:val="0"/>
        <w:adjustRightInd w:val="0"/>
        <w:ind w:left="0" w:firstLine="709"/>
        <w:jc w:val="both"/>
      </w:pPr>
      <w:proofErr w:type="spellStart"/>
      <w:r>
        <w:t>Подготовка</w:t>
      </w:r>
      <w:proofErr w:type="spellEnd"/>
      <w:r>
        <w:t xml:space="preserve"> и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презентации</w:t>
      </w:r>
      <w:proofErr w:type="spellEnd"/>
      <w:r>
        <w:t xml:space="preserve">. </w:t>
      </w:r>
    </w:p>
    <w:p w:rsidR="007A1809" w:rsidRPr="007A1809" w:rsidRDefault="007A1809" w:rsidP="007A1809">
      <w:pPr>
        <w:numPr>
          <w:ilvl w:val="1"/>
          <w:numId w:val="41"/>
        </w:numPr>
        <w:tabs>
          <w:tab w:val="num" w:pos="1080"/>
        </w:tabs>
        <w:overflowPunct w:val="0"/>
        <w:adjustRightInd w:val="0"/>
        <w:ind w:left="0" w:firstLine="709"/>
        <w:jc w:val="both"/>
        <w:rPr>
          <w:lang w:val="ru-RU"/>
        </w:rPr>
      </w:pPr>
      <w:r w:rsidRPr="007A1809">
        <w:rPr>
          <w:lang w:val="ru-RU"/>
        </w:rPr>
        <w:t>Анализ результатов выполнения проекта, оценка качества выполнения проекта</w:t>
      </w:r>
    </w:p>
    <w:p w:rsidR="007A1809" w:rsidRPr="007A1809" w:rsidRDefault="007A1809" w:rsidP="007A1809">
      <w:pPr>
        <w:numPr>
          <w:ilvl w:val="1"/>
          <w:numId w:val="41"/>
        </w:numPr>
        <w:tabs>
          <w:tab w:val="num" w:pos="1080"/>
        </w:tabs>
        <w:overflowPunct w:val="0"/>
        <w:adjustRightInd w:val="0"/>
        <w:ind w:left="0" w:firstLine="709"/>
        <w:jc w:val="both"/>
        <w:rPr>
          <w:lang w:val="ru-RU"/>
        </w:rPr>
      </w:pPr>
      <w:r w:rsidRPr="007A1809">
        <w:rPr>
          <w:lang w:val="ru-RU"/>
        </w:rPr>
        <w:t xml:space="preserve">наблюдение хода эксперимента, измерение параметров. </w:t>
      </w:r>
    </w:p>
    <w:p w:rsidR="00B34CB8" w:rsidRDefault="00B34CB8" w:rsidP="00CD3CA3">
      <w:pPr>
        <w:widowControl/>
        <w:tabs>
          <w:tab w:val="left" w:pos="2127"/>
        </w:tabs>
        <w:autoSpaceDE/>
        <w:autoSpaceDN/>
        <w:spacing w:line="264" w:lineRule="auto"/>
        <w:ind w:right="225"/>
        <w:jc w:val="both"/>
        <w:rPr>
          <w:rFonts w:eastAsia="Calibri"/>
          <w:b/>
          <w:color w:val="000000"/>
          <w:sz w:val="24"/>
          <w:szCs w:val="24"/>
          <w:lang w:val="ru-RU"/>
        </w:rPr>
      </w:pPr>
    </w:p>
    <w:p w:rsidR="00CD3CA3" w:rsidRPr="00CD3CA3" w:rsidRDefault="00CD3CA3" w:rsidP="00CD3CA3">
      <w:pPr>
        <w:tabs>
          <w:tab w:val="left" w:pos="6090"/>
        </w:tabs>
        <w:jc w:val="center"/>
        <w:rPr>
          <w:b/>
          <w:lang w:val="ru-RU"/>
        </w:rPr>
      </w:pPr>
      <w:r w:rsidRPr="00CD3CA3">
        <w:rPr>
          <w:b/>
          <w:lang w:val="ru-RU"/>
        </w:rPr>
        <w:t>Содержание курса «Основы проектной деятельности» 10 класс</w:t>
      </w:r>
    </w:p>
    <w:p w:rsidR="00CD3CA3" w:rsidRPr="00CD3CA3" w:rsidRDefault="00CD3CA3" w:rsidP="00CD3CA3">
      <w:pPr>
        <w:tabs>
          <w:tab w:val="left" w:pos="6090"/>
        </w:tabs>
        <w:jc w:val="center"/>
        <w:rPr>
          <w:b/>
          <w:lang w:val="ru-RU"/>
        </w:rPr>
      </w:pPr>
    </w:p>
    <w:tbl>
      <w:tblPr>
        <w:tblW w:w="1020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5103"/>
        <w:gridCol w:w="3402"/>
      </w:tblGrid>
      <w:tr w:rsidR="00CD3CA3" w:rsidTr="00CD3CA3">
        <w:trPr>
          <w:trHeight w:val="8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D3CA3">
              <w:rPr>
                <w:b/>
                <w:bCs/>
                <w:w w:val="88"/>
                <w:sz w:val="20"/>
                <w:szCs w:val="20"/>
              </w:rPr>
              <w:t>Раздел</w:t>
            </w:r>
            <w:proofErr w:type="spellEnd"/>
            <w:r w:rsidRPr="00CD3CA3">
              <w:rPr>
                <w:b/>
                <w:bCs/>
                <w:w w:val="88"/>
                <w:sz w:val="20"/>
                <w:szCs w:val="20"/>
              </w:rPr>
              <w:t>/</w:t>
            </w:r>
            <w:proofErr w:type="spellStart"/>
            <w:r w:rsidRPr="00CD3CA3">
              <w:rPr>
                <w:b/>
                <w:bCs/>
                <w:w w:val="88"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D3CA3">
              <w:rPr>
                <w:b/>
                <w:bCs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D3CA3">
              <w:rPr>
                <w:b/>
                <w:bCs/>
                <w:w w:val="96"/>
                <w:sz w:val="20"/>
                <w:szCs w:val="20"/>
              </w:rPr>
              <w:t>Требования</w:t>
            </w:r>
            <w:proofErr w:type="spellEnd"/>
            <w:r w:rsidRPr="00CD3CA3">
              <w:rPr>
                <w:b/>
                <w:bCs/>
                <w:w w:val="96"/>
                <w:sz w:val="20"/>
                <w:szCs w:val="20"/>
              </w:rPr>
              <w:t xml:space="preserve"> к </w:t>
            </w:r>
            <w:proofErr w:type="spellStart"/>
            <w:r w:rsidRPr="00CD3CA3">
              <w:rPr>
                <w:b/>
                <w:bCs/>
                <w:w w:val="96"/>
                <w:sz w:val="20"/>
                <w:szCs w:val="20"/>
              </w:rPr>
              <w:t>уровню</w:t>
            </w:r>
            <w:proofErr w:type="spellEnd"/>
            <w:r w:rsidRPr="00CD3CA3">
              <w:rPr>
                <w:b/>
                <w:bCs/>
                <w:w w:val="96"/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b/>
                <w:bCs/>
                <w:w w:val="96"/>
                <w:sz w:val="20"/>
                <w:szCs w:val="20"/>
              </w:rPr>
              <w:t>подготовки</w:t>
            </w:r>
            <w:proofErr w:type="spellEnd"/>
          </w:p>
        </w:tc>
      </w:tr>
      <w:tr w:rsidR="00CD3CA3" w:rsidRPr="00CD3CA3" w:rsidTr="00CD3CA3">
        <w:trPr>
          <w:trHeight w:val="11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D3CA3">
              <w:rPr>
                <w:b/>
                <w:sz w:val="20"/>
                <w:szCs w:val="20"/>
              </w:rPr>
              <w:t>Представление</w:t>
            </w:r>
            <w:proofErr w:type="spellEnd"/>
            <w:r w:rsidRPr="00CD3C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b/>
                <w:sz w:val="20"/>
                <w:szCs w:val="20"/>
              </w:rPr>
              <w:t>предмета</w:t>
            </w:r>
            <w:proofErr w:type="spellEnd"/>
          </w:p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</w:rPr>
            </w:pPr>
            <w:r w:rsidRPr="00CD3CA3">
              <w:rPr>
                <w:b/>
                <w:sz w:val="20"/>
                <w:szCs w:val="20"/>
              </w:rPr>
              <w:t>«</w:t>
            </w:r>
            <w:proofErr w:type="spellStart"/>
            <w:r w:rsidRPr="00CD3CA3">
              <w:rPr>
                <w:b/>
                <w:sz w:val="20"/>
                <w:szCs w:val="20"/>
              </w:rPr>
              <w:t>Индивидуальный</w:t>
            </w:r>
            <w:proofErr w:type="spellEnd"/>
            <w:r w:rsidRPr="00CD3C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b/>
                <w:sz w:val="20"/>
                <w:szCs w:val="20"/>
              </w:rPr>
              <w:t>проект</w:t>
            </w:r>
            <w:proofErr w:type="spellEnd"/>
            <w:r w:rsidRPr="00CD3CA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</w:rPr>
            </w:pPr>
            <w:r w:rsidRPr="00CD3CA3">
              <w:rPr>
                <w:sz w:val="20"/>
                <w:szCs w:val="20"/>
                <w:lang w:val="ru-RU"/>
              </w:rPr>
              <w:t xml:space="preserve">Понятие проекта, проектной деятельности, проектной культуры. История проектирования. Проекты в современном </w:t>
            </w:r>
            <w:proofErr w:type="gramStart"/>
            <w:r w:rsidRPr="00CD3CA3">
              <w:rPr>
                <w:sz w:val="20"/>
                <w:szCs w:val="20"/>
                <w:lang w:val="ru-RU"/>
              </w:rPr>
              <w:t>мире</w:t>
            </w:r>
            <w:proofErr w:type="gramEnd"/>
            <w:r w:rsidRPr="00CD3CA3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CD3CA3">
              <w:rPr>
                <w:sz w:val="20"/>
                <w:szCs w:val="20"/>
              </w:rPr>
              <w:t>Структура</w:t>
            </w:r>
            <w:proofErr w:type="spellEnd"/>
            <w:r w:rsidRPr="00CD3CA3">
              <w:rPr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sz w:val="20"/>
                <w:szCs w:val="20"/>
              </w:rPr>
              <w:t>проекта</w:t>
            </w:r>
            <w:proofErr w:type="spellEnd"/>
            <w:r w:rsidRPr="00CD3CA3">
              <w:rPr>
                <w:sz w:val="20"/>
                <w:szCs w:val="20"/>
              </w:rPr>
              <w:t xml:space="preserve">. </w:t>
            </w:r>
            <w:proofErr w:type="spellStart"/>
            <w:r w:rsidRPr="00CD3CA3">
              <w:rPr>
                <w:sz w:val="20"/>
                <w:szCs w:val="20"/>
              </w:rPr>
              <w:t>Типология</w:t>
            </w:r>
            <w:proofErr w:type="spellEnd"/>
            <w:r w:rsidRPr="00CD3CA3">
              <w:rPr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sz w:val="20"/>
                <w:szCs w:val="20"/>
              </w:rPr>
              <w:t>проектов</w:t>
            </w:r>
            <w:proofErr w:type="spellEnd"/>
          </w:p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CD3CA3">
              <w:rPr>
                <w:sz w:val="20"/>
                <w:szCs w:val="20"/>
                <w:lang w:val="ru-RU"/>
              </w:rPr>
              <w:t>Различать понятия проект, проектная деятельность, проектная культура. Знать историю проектирования. Определять структуру проектов, типологию проектов. Уметь строить схемы проектирования.</w:t>
            </w:r>
          </w:p>
        </w:tc>
      </w:tr>
      <w:tr w:rsidR="00CD3CA3" w:rsidRPr="00CD3CA3" w:rsidTr="00CD3CA3">
        <w:trPr>
          <w:trHeight w:val="14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D3CA3">
              <w:rPr>
                <w:b/>
                <w:sz w:val="20"/>
                <w:szCs w:val="20"/>
              </w:rPr>
              <w:t>Классифи</w:t>
            </w:r>
            <w:proofErr w:type="spellEnd"/>
            <w:r w:rsidRPr="00CD3CA3">
              <w:rPr>
                <w:b/>
                <w:sz w:val="20"/>
                <w:szCs w:val="20"/>
              </w:rPr>
              <w:t>-</w:t>
            </w:r>
          </w:p>
          <w:p w:rsidR="00CD3CA3" w:rsidRPr="00CD3CA3" w:rsidRDefault="00CD3CA3" w:rsidP="00CD3CA3">
            <w:pPr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D3CA3">
              <w:rPr>
                <w:b/>
                <w:sz w:val="20"/>
                <w:szCs w:val="20"/>
              </w:rPr>
              <w:t>кация</w:t>
            </w:r>
            <w:proofErr w:type="spellEnd"/>
            <w:r w:rsidRPr="00CD3C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b/>
                <w:sz w:val="20"/>
                <w:szCs w:val="20"/>
              </w:rPr>
              <w:t>проектов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CD3CA3">
              <w:rPr>
                <w:sz w:val="20"/>
                <w:szCs w:val="20"/>
                <w:lang w:val="ru-RU"/>
              </w:rPr>
              <w:t xml:space="preserve">Персональные или групповые проекты? В чем преимущества. Классификация проектов по продолжительности. Классификация проектов по доминирующей деятельности учащихся. Классификация  учебных проектов по </w:t>
            </w:r>
            <w:proofErr w:type="spellStart"/>
            <w:r w:rsidRPr="00CD3CA3">
              <w:rPr>
                <w:sz w:val="20"/>
                <w:szCs w:val="20"/>
                <w:lang w:val="ru-RU"/>
              </w:rPr>
              <w:t>Коллингсу</w:t>
            </w:r>
            <w:proofErr w:type="spellEnd"/>
            <w:r w:rsidRPr="00CD3CA3">
              <w:rPr>
                <w:sz w:val="20"/>
                <w:szCs w:val="20"/>
                <w:lang w:val="ru-RU"/>
              </w:rPr>
              <w:t xml:space="preserve"> Классификация проектов по комплексности и характеру контактов.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CD3CA3">
              <w:rPr>
                <w:sz w:val="20"/>
                <w:szCs w:val="20"/>
                <w:lang w:val="ru-RU"/>
              </w:rPr>
              <w:t>Различать типы проектов, уметь классифицировать проекты, определять структуру проекта.</w:t>
            </w:r>
          </w:p>
        </w:tc>
      </w:tr>
      <w:tr w:rsidR="00CD3CA3" w:rsidRPr="00CD3CA3" w:rsidTr="00CD3CA3">
        <w:trPr>
          <w:trHeight w:val="14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CD3CA3">
              <w:rPr>
                <w:b/>
                <w:sz w:val="20"/>
                <w:szCs w:val="20"/>
                <w:lang w:val="ru-RU"/>
              </w:rPr>
              <w:t>Основные этапы работы над  творческим проектом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</w:rPr>
            </w:pPr>
            <w:r w:rsidRPr="00CD3CA3">
              <w:rPr>
                <w:sz w:val="20"/>
                <w:szCs w:val="20"/>
                <w:lang w:val="ru-RU"/>
              </w:rPr>
              <w:t xml:space="preserve">Этапы работы над проектом. Определение тематик проектов. Формирование проектных </w:t>
            </w:r>
            <w:proofErr w:type="spellStart"/>
            <w:r w:rsidRPr="00CD3CA3">
              <w:rPr>
                <w:sz w:val="20"/>
                <w:szCs w:val="20"/>
                <w:lang w:val="ru-RU"/>
              </w:rPr>
              <w:t>групп</w:t>
            </w:r>
            <w:proofErr w:type="gramStart"/>
            <w:r w:rsidRPr="00CD3CA3">
              <w:rPr>
                <w:sz w:val="20"/>
                <w:szCs w:val="20"/>
                <w:lang w:val="ru-RU"/>
              </w:rPr>
              <w:t>.Ф</w:t>
            </w:r>
            <w:proofErr w:type="gramEnd"/>
            <w:r w:rsidRPr="00CD3CA3">
              <w:rPr>
                <w:sz w:val="20"/>
                <w:szCs w:val="20"/>
                <w:lang w:val="ru-RU"/>
              </w:rPr>
              <w:t>ормирование</w:t>
            </w:r>
            <w:proofErr w:type="spellEnd"/>
            <w:r w:rsidRPr="00CD3CA3">
              <w:rPr>
                <w:sz w:val="20"/>
                <w:szCs w:val="20"/>
                <w:lang w:val="ru-RU"/>
              </w:rPr>
              <w:t xml:space="preserve"> дидактических целей проекта. Формирование методических целей проекта. Критерии оценки проектных работ. Содержание портфолио проекта. Методы ученического исследования. Виды презентаций проектов. Основные правила делового общения и ведения дискуссий. Способы воздействия на аудиторию. Создание рабочей папки материалов проекта. Обзор и корректировка материалов по проекту. Использование Интернет - ресурсов в проектной деятельности. Создание буклетов к проектам. Использование электронных энциклопедий в проектной деятельности. Знакомство с образовательными сайтами. Источник информации. Защита авторских прав. Интернет и авторское право. Составление списка информационных ресурсов для проекта и его материалов. Создание электронных папок. Поиск и обработка информации. Аналитическая работа над собранным материалом. </w:t>
            </w:r>
            <w:r w:rsidRPr="00CD3CA3">
              <w:rPr>
                <w:sz w:val="20"/>
                <w:szCs w:val="20"/>
              </w:rPr>
              <w:t>«</w:t>
            </w:r>
            <w:proofErr w:type="spellStart"/>
            <w:r w:rsidRPr="00CD3CA3">
              <w:rPr>
                <w:sz w:val="20"/>
                <w:szCs w:val="20"/>
              </w:rPr>
              <w:t>Визитная</w:t>
            </w:r>
            <w:proofErr w:type="spellEnd"/>
            <w:r w:rsidRPr="00CD3CA3">
              <w:rPr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sz w:val="20"/>
                <w:szCs w:val="20"/>
              </w:rPr>
              <w:t>карточка</w:t>
            </w:r>
            <w:proofErr w:type="spellEnd"/>
            <w:r w:rsidRPr="00CD3CA3">
              <w:rPr>
                <w:sz w:val="20"/>
                <w:szCs w:val="20"/>
              </w:rPr>
              <w:t xml:space="preserve"> </w:t>
            </w:r>
            <w:proofErr w:type="spellStart"/>
            <w:r w:rsidRPr="00CD3CA3">
              <w:rPr>
                <w:sz w:val="20"/>
                <w:szCs w:val="20"/>
              </w:rPr>
              <w:t>проекта</w:t>
            </w:r>
            <w:proofErr w:type="spellEnd"/>
            <w:r w:rsidRPr="00CD3CA3">
              <w:rPr>
                <w:sz w:val="20"/>
                <w:szCs w:val="20"/>
              </w:rPr>
              <w:t>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CA3" w:rsidRPr="00CD3CA3" w:rsidRDefault="00CD3CA3" w:rsidP="00CD3CA3">
            <w:pPr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CD3CA3">
              <w:rPr>
                <w:sz w:val="20"/>
                <w:szCs w:val="20"/>
                <w:lang w:val="ru-RU"/>
              </w:rPr>
              <w:t xml:space="preserve">Уметь </w:t>
            </w:r>
            <w:proofErr w:type="gramStart"/>
            <w:r w:rsidRPr="00CD3CA3">
              <w:rPr>
                <w:sz w:val="20"/>
                <w:szCs w:val="20"/>
                <w:lang w:val="ru-RU"/>
              </w:rPr>
              <w:t>выбирать и обосновывать</w:t>
            </w:r>
            <w:proofErr w:type="gramEnd"/>
            <w:r w:rsidRPr="00CD3CA3">
              <w:rPr>
                <w:sz w:val="20"/>
                <w:szCs w:val="20"/>
                <w:lang w:val="ru-RU"/>
              </w:rPr>
              <w:t xml:space="preserve"> тему проекта, подбирать необходимую информацию для реализации проекта. Уметь определять цели и задачи, выдвигать гипотезы. Работать с источниками информации, собирать, </w:t>
            </w:r>
            <w:proofErr w:type="gramStart"/>
            <w:r w:rsidRPr="00CD3CA3">
              <w:rPr>
                <w:sz w:val="20"/>
                <w:szCs w:val="20"/>
                <w:lang w:val="ru-RU"/>
              </w:rPr>
              <w:t>систематизировать и анализировать</w:t>
            </w:r>
            <w:proofErr w:type="gramEnd"/>
            <w:r w:rsidRPr="00CD3CA3">
              <w:rPr>
                <w:sz w:val="20"/>
                <w:szCs w:val="20"/>
                <w:lang w:val="ru-RU"/>
              </w:rPr>
              <w:t xml:space="preserve"> полученные данные. Уметь делать аргументированные выводы, выстраивать систему доказательств, оформлять результаты работы, создать рабочие папки. Уметь работать с прикладными программами. Ответственно относиться к информации с учетом правовых и этических аспектов ее распространения. Работать в </w:t>
            </w:r>
            <w:proofErr w:type="gramStart"/>
            <w:r w:rsidRPr="00CD3CA3">
              <w:rPr>
                <w:sz w:val="20"/>
                <w:szCs w:val="20"/>
                <w:lang w:val="ru-RU"/>
              </w:rPr>
              <w:t>коллективе</w:t>
            </w:r>
            <w:proofErr w:type="gramEnd"/>
            <w:r w:rsidRPr="00CD3CA3">
              <w:rPr>
                <w:sz w:val="20"/>
                <w:szCs w:val="20"/>
                <w:lang w:val="ru-RU"/>
              </w:rPr>
              <w:t xml:space="preserve">, решать познавательные, творческие задачи, в сотрудничестве исполняя при этом разные социальные роли. Уметь оформлять пояснительную записку соблюдением требований к ее оформлению; оценивать выполненный </w:t>
            </w:r>
            <w:proofErr w:type="spellStart"/>
            <w:r w:rsidRPr="00CD3CA3">
              <w:rPr>
                <w:sz w:val="20"/>
                <w:szCs w:val="20"/>
                <w:lang w:val="ru-RU"/>
              </w:rPr>
              <w:t>проект</w:t>
            </w:r>
            <w:proofErr w:type="gramStart"/>
            <w:r w:rsidRPr="00CD3CA3">
              <w:rPr>
                <w:sz w:val="20"/>
                <w:szCs w:val="20"/>
                <w:lang w:val="ru-RU"/>
              </w:rPr>
              <w:t>;з</w:t>
            </w:r>
            <w:proofErr w:type="gramEnd"/>
            <w:r w:rsidRPr="00CD3CA3">
              <w:rPr>
                <w:sz w:val="20"/>
                <w:szCs w:val="20"/>
                <w:lang w:val="ru-RU"/>
              </w:rPr>
              <w:t>ащищать</w:t>
            </w:r>
            <w:proofErr w:type="spellEnd"/>
            <w:r w:rsidRPr="00CD3CA3">
              <w:rPr>
                <w:sz w:val="20"/>
                <w:szCs w:val="20"/>
                <w:lang w:val="ru-RU"/>
              </w:rPr>
              <w:t xml:space="preserve"> проект.</w:t>
            </w:r>
          </w:p>
        </w:tc>
      </w:tr>
    </w:tbl>
    <w:p w:rsidR="00EE1700" w:rsidRDefault="00EE1700" w:rsidP="00781BF0">
      <w:pPr>
        <w:widowControl/>
        <w:tabs>
          <w:tab w:val="left" w:pos="2127"/>
        </w:tabs>
        <w:autoSpaceDE/>
        <w:autoSpaceDN/>
        <w:spacing w:line="264" w:lineRule="auto"/>
        <w:ind w:left="1418" w:right="225" w:firstLine="709"/>
        <w:jc w:val="both"/>
        <w:rPr>
          <w:rFonts w:eastAsia="Calibri"/>
          <w:b/>
          <w:color w:val="000000"/>
          <w:sz w:val="24"/>
          <w:szCs w:val="24"/>
          <w:lang w:val="ru-RU"/>
        </w:rPr>
      </w:pPr>
    </w:p>
    <w:p w:rsidR="00CC7FE9" w:rsidRDefault="00CC7FE9" w:rsidP="003D62C5">
      <w:pPr>
        <w:tabs>
          <w:tab w:val="left" w:pos="2127"/>
        </w:tabs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</w:p>
    <w:p w:rsidR="00762210" w:rsidRDefault="00762210" w:rsidP="00CC7FE9">
      <w:pPr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332070">
        <w:rPr>
          <w:rFonts w:ascii="Microsoft YaHei" w:eastAsia="Microsoft YaHei" w:hAnsi="Microsoft YaHei"/>
          <w:noProof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D753DB" wp14:editId="62B8F46A">
                <wp:simplePos x="0" y="0"/>
                <wp:positionH relativeFrom="column">
                  <wp:posOffset>-712470</wp:posOffset>
                </wp:positionH>
                <wp:positionV relativeFrom="paragraph">
                  <wp:posOffset>27940</wp:posOffset>
                </wp:positionV>
                <wp:extent cx="7672070" cy="0"/>
                <wp:effectExtent l="0" t="0" r="2413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2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4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1pt,2.2pt" to="54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" strokecolor="windowText"/>
            </w:pict>
          </mc:Fallback>
        </mc:AlternateContent>
      </w:r>
    </w:p>
    <w:p w:rsidR="00CC7FE9" w:rsidRPr="00CD3CA3" w:rsidRDefault="00CC7FE9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drawing>
          <wp:anchor distT="0" distB="0" distL="0" distR="0" simplePos="0" relativeHeight="251687936" behindDoc="0" locked="0" layoutInCell="1" allowOverlap="1" wp14:anchorId="0618C61A" wp14:editId="7F7478FB">
            <wp:simplePos x="0" y="0"/>
            <wp:positionH relativeFrom="page">
              <wp:posOffset>6346107</wp:posOffset>
            </wp:positionH>
            <wp:positionV relativeFrom="paragraph">
              <wp:posOffset>25648</wp:posOffset>
            </wp:positionV>
            <wp:extent cx="962660" cy="212090"/>
            <wp:effectExtent l="0" t="0" r="889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Документ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в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электронной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форме.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№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341/23-орд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от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31.08.2023.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Исполнитель: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Соркина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Ж.В.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</w:p>
    <w:p w:rsidR="00482938" w:rsidRPr="00BC756D" w:rsidRDefault="00CC7FE9" w:rsidP="00CD3CA3">
      <w:pPr>
        <w:ind w:left="-567"/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sectPr w:rsidR="00482938" w:rsidRPr="00BC756D" w:rsidSect="007A1809">
          <w:type w:val="continuous"/>
          <w:pgSz w:w="11900" w:h="16820"/>
          <w:pgMar w:top="1276" w:right="560" w:bottom="0" w:left="1134" w:header="720" w:footer="720" w:gutter="0"/>
          <w:cols w:space="720"/>
        </w:sectPr>
      </w:pP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Страница </w:t>
      </w:r>
      <w:r w:rsid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881</w:t>
      </w:r>
      <w:r w:rsidR="00496E52"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из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B74281"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="00B74281"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977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. Страница</w:t>
      </w:r>
      <w:r w:rsidRPr="00CD3CA3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 xml:space="preserve"> </w:t>
      </w:r>
      <w:r w:rsidRPr="00CC6DD7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создана: 31.</w:t>
      </w:r>
      <w:r w:rsidR="005344F4">
        <w:rPr>
          <w:rFonts w:ascii="Microsoft Sans Serif" w:eastAsia="Microsoft YaHei" w:hAnsi="Microsoft Sans Serif" w:cs="Microsoft Sans Serif"/>
          <w:sz w:val="16"/>
          <w:szCs w:val="16"/>
          <w:lang w:val="ru-RU"/>
        </w:rPr>
        <w:t>08.2023 15:14</w:t>
      </w:r>
      <w:bookmarkStart w:id="3" w:name="_Toc137567699"/>
      <w:bookmarkEnd w:id="3"/>
    </w:p>
    <w:p w:rsidR="009F55EA" w:rsidRDefault="009F55EA" w:rsidP="00467C7D">
      <w:pPr>
        <w:rPr>
          <w:rFonts w:ascii="Microsoft Sans Serif" w:eastAsia="Microsoft YaHei" w:hAnsi="Microsoft Sans Serif" w:cs="Microsoft Sans Serif"/>
          <w:sz w:val="16"/>
          <w:szCs w:val="16"/>
          <w:lang w:val="ru-RU"/>
        </w:rPr>
      </w:pPr>
    </w:p>
    <w:sectPr w:rsidR="009F55EA" w:rsidSect="00CD3CA3">
      <w:pgSz w:w="16820" w:h="11900" w:orient="landscape"/>
      <w:pgMar w:top="851" w:right="238" w:bottom="142" w:left="24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FD" w:rsidRDefault="00723AFD" w:rsidP="006E3259">
      <w:r>
        <w:separator/>
      </w:r>
    </w:p>
  </w:endnote>
  <w:endnote w:type="continuationSeparator" w:id="0">
    <w:p w:rsidR="00723AFD" w:rsidRDefault="00723AFD" w:rsidP="006E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FD" w:rsidRDefault="00723AFD" w:rsidP="006E3259">
      <w:r>
        <w:separator/>
      </w:r>
    </w:p>
  </w:footnote>
  <w:footnote w:type="continuationSeparator" w:id="0">
    <w:p w:rsidR="00723AFD" w:rsidRDefault="00723AFD" w:rsidP="006E3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B1D0736"/>
    <w:multiLevelType w:val="hybridMultilevel"/>
    <w:tmpl w:val="B51A5412"/>
    <w:lvl w:ilvl="0" w:tplc="BC661CF4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82B95A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90FEAC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55C42B2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38A9C7C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36A418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EAC0FC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824D4C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7ED968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C5C4CF7"/>
    <w:multiLevelType w:val="multilevel"/>
    <w:tmpl w:val="A69E80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5E14B9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FC80C83"/>
    <w:multiLevelType w:val="multilevel"/>
    <w:tmpl w:val="498AB5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D750EE"/>
    <w:multiLevelType w:val="multilevel"/>
    <w:tmpl w:val="E7A06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80F38"/>
    <w:multiLevelType w:val="hybridMultilevel"/>
    <w:tmpl w:val="31D63A3A"/>
    <w:lvl w:ilvl="0" w:tplc="4FF02ECC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CF0F9C4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06EB456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466044C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48A016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200552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D2B6EE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E0E0AC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1EA022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2CB2B48"/>
    <w:multiLevelType w:val="multilevel"/>
    <w:tmpl w:val="2CEE19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86445B"/>
    <w:multiLevelType w:val="multilevel"/>
    <w:tmpl w:val="103889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AB0AEF"/>
    <w:multiLevelType w:val="multilevel"/>
    <w:tmpl w:val="6402F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B101FB"/>
    <w:multiLevelType w:val="multilevel"/>
    <w:tmpl w:val="70C46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1E4216"/>
    <w:multiLevelType w:val="multilevel"/>
    <w:tmpl w:val="35AEB9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5904B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B622B6A"/>
    <w:multiLevelType w:val="multilevel"/>
    <w:tmpl w:val="77103F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6B6824"/>
    <w:multiLevelType w:val="multilevel"/>
    <w:tmpl w:val="0EAC5D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B969C6"/>
    <w:multiLevelType w:val="hybridMultilevel"/>
    <w:tmpl w:val="18CA8538"/>
    <w:lvl w:ilvl="0" w:tplc="3F10D4BC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B104CFE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D103708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5E8826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843836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2E1E30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AF07174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4D41CF6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8E4BA0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23215ACF"/>
    <w:multiLevelType w:val="multilevel"/>
    <w:tmpl w:val="03A67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4056D5"/>
    <w:multiLevelType w:val="multilevel"/>
    <w:tmpl w:val="E85A67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136DCC"/>
    <w:multiLevelType w:val="multilevel"/>
    <w:tmpl w:val="115AF8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F2504D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7253B54"/>
    <w:multiLevelType w:val="hybridMultilevel"/>
    <w:tmpl w:val="75445794"/>
    <w:lvl w:ilvl="0" w:tplc="446C519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B2D8A6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1BA2A6E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8EF9F2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DCAA4DE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30AC9A4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75A2464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4AECB92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F47D7A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77546D1"/>
    <w:multiLevelType w:val="multilevel"/>
    <w:tmpl w:val="16040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975100"/>
    <w:multiLevelType w:val="multilevel"/>
    <w:tmpl w:val="710C6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F17B16"/>
    <w:multiLevelType w:val="multilevel"/>
    <w:tmpl w:val="851890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1549FC"/>
    <w:multiLevelType w:val="multilevel"/>
    <w:tmpl w:val="3856B0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9E6065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C657C4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C87206B"/>
    <w:multiLevelType w:val="multilevel"/>
    <w:tmpl w:val="9DB6DE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6B3B36"/>
    <w:multiLevelType w:val="multilevel"/>
    <w:tmpl w:val="77322E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BE21DB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3B16343"/>
    <w:multiLevelType w:val="hybridMultilevel"/>
    <w:tmpl w:val="819A5488"/>
    <w:lvl w:ilvl="0" w:tplc="788271A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20C5A6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2AB4F8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D6DCC8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32152E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544C6A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662C6B0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EAC034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7E5BA0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1501659"/>
    <w:multiLevelType w:val="multilevel"/>
    <w:tmpl w:val="1C44D4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29201F"/>
    <w:multiLevelType w:val="multilevel"/>
    <w:tmpl w:val="FDF8D9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A43909"/>
    <w:multiLevelType w:val="multilevel"/>
    <w:tmpl w:val="AE3A8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2454B3"/>
    <w:multiLevelType w:val="multilevel"/>
    <w:tmpl w:val="5E60FD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EC7832"/>
    <w:multiLevelType w:val="multilevel"/>
    <w:tmpl w:val="E34A2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E3717C"/>
    <w:multiLevelType w:val="hybridMultilevel"/>
    <w:tmpl w:val="DA26892E"/>
    <w:lvl w:ilvl="0" w:tplc="60D67592">
      <w:start w:val="1"/>
      <w:numFmt w:val="upperRoman"/>
      <w:lvlText w:val="%1."/>
      <w:lvlJc w:val="left"/>
      <w:pPr>
        <w:ind w:left="705" w:hanging="720"/>
      </w:p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>
      <w:start w:val="1"/>
      <w:numFmt w:val="decimal"/>
      <w:lvlText w:val="%4."/>
      <w:lvlJc w:val="left"/>
      <w:pPr>
        <w:ind w:left="2505" w:hanging="360"/>
      </w:pPr>
    </w:lvl>
    <w:lvl w:ilvl="4" w:tplc="04190019">
      <w:start w:val="1"/>
      <w:numFmt w:val="lowerLetter"/>
      <w:lvlText w:val="%5."/>
      <w:lvlJc w:val="left"/>
      <w:pPr>
        <w:ind w:left="3225" w:hanging="360"/>
      </w:pPr>
    </w:lvl>
    <w:lvl w:ilvl="5" w:tplc="0419001B">
      <w:start w:val="1"/>
      <w:numFmt w:val="lowerRoman"/>
      <w:lvlText w:val="%6."/>
      <w:lvlJc w:val="right"/>
      <w:pPr>
        <w:ind w:left="3945" w:hanging="180"/>
      </w:pPr>
    </w:lvl>
    <w:lvl w:ilvl="6" w:tplc="0419000F">
      <w:start w:val="1"/>
      <w:numFmt w:val="decimal"/>
      <w:lvlText w:val="%7."/>
      <w:lvlJc w:val="left"/>
      <w:pPr>
        <w:ind w:left="4665" w:hanging="360"/>
      </w:pPr>
    </w:lvl>
    <w:lvl w:ilvl="7" w:tplc="04190019">
      <w:start w:val="1"/>
      <w:numFmt w:val="lowerLetter"/>
      <w:lvlText w:val="%8."/>
      <w:lvlJc w:val="left"/>
      <w:pPr>
        <w:ind w:left="5385" w:hanging="360"/>
      </w:pPr>
    </w:lvl>
    <w:lvl w:ilvl="8" w:tplc="0419001B">
      <w:start w:val="1"/>
      <w:numFmt w:val="lowerRoman"/>
      <w:lvlText w:val="%9."/>
      <w:lvlJc w:val="right"/>
      <w:pPr>
        <w:ind w:left="6105" w:hanging="180"/>
      </w:pPr>
    </w:lvl>
  </w:abstractNum>
  <w:abstractNum w:abstractNumId="37">
    <w:nsid w:val="756458E5"/>
    <w:multiLevelType w:val="multilevel"/>
    <w:tmpl w:val="4580D6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D748E8"/>
    <w:multiLevelType w:val="multilevel"/>
    <w:tmpl w:val="4AA06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7B172A"/>
    <w:multiLevelType w:val="multilevel"/>
    <w:tmpl w:val="A47CAD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F67F4B"/>
    <w:multiLevelType w:val="multilevel"/>
    <w:tmpl w:val="5FEAFD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40"/>
  </w:num>
  <w:num w:numId="4">
    <w:abstractNumId w:val="10"/>
  </w:num>
  <w:num w:numId="5">
    <w:abstractNumId w:val="34"/>
  </w:num>
  <w:num w:numId="6">
    <w:abstractNumId w:val="32"/>
  </w:num>
  <w:num w:numId="7">
    <w:abstractNumId w:val="2"/>
  </w:num>
  <w:num w:numId="8">
    <w:abstractNumId w:val="31"/>
  </w:num>
  <w:num w:numId="9">
    <w:abstractNumId w:val="7"/>
  </w:num>
  <w:num w:numId="10">
    <w:abstractNumId w:val="4"/>
  </w:num>
  <w:num w:numId="11">
    <w:abstractNumId w:val="23"/>
  </w:num>
  <w:num w:numId="12">
    <w:abstractNumId w:val="33"/>
  </w:num>
  <w:num w:numId="13">
    <w:abstractNumId w:val="16"/>
  </w:num>
  <w:num w:numId="14">
    <w:abstractNumId w:val="22"/>
  </w:num>
  <w:num w:numId="15">
    <w:abstractNumId w:val="18"/>
  </w:num>
  <w:num w:numId="16">
    <w:abstractNumId w:val="13"/>
  </w:num>
  <w:num w:numId="17">
    <w:abstractNumId w:val="35"/>
  </w:num>
  <w:num w:numId="18">
    <w:abstractNumId w:val="21"/>
  </w:num>
  <w:num w:numId="19">
    <w:abstractNumId w:val="9"/>
  </w:num>
  <w:num w:numId="20">
    <w:abstractNumId w:val="5"/>
  </w:num>
  <w:num w:numId="21">
    <w:abstractNumId w:val="38"/>
  </w:num>
  <w:num w:numId="22">
    <w:abstractNumId w:val="14"/>
  </w:num>
  <w:num w:numId="23">
    <w:abstractNumId w:val="39"/>
  </w:num>
  <w:num w:numId="24">
    <w:abstractNumId w:val="17"/>
  </w:num>
  <w:num w:numId="25">
    <w:abstractNumId w:val="24"/>
  </w:num>
  <w:num w:numId="26">
    <w:abstractNumId w:val="27"/>
  </w:num>
  <w:num w:numId="27">
    <w:abstractNumId w:val="37"/>
  </w:num>
  <w:num w:numId="28">
    <w:abstractNumId w:val="28"/>
  </w:num>
  <w:num w:numId="29">
    <w:abstractNumId w:val="25"/>
  </w:num>
  <w:num w:numId="30">
    <w:abstractNumId w:val="26"/>
  </w:num>
  <w:num w:numId="31">
    <w:abstractNumId w:val="12"/>
  </w:num>
  <w:num w:numId="32">
    <w:abstractNumId w:val="3"/>
  </w:num>
  <w:num w:numId="33">
    <w:abstractNumId w:val="19"/>
  </w:num>
  <w:num w:numId="34">
    <w:abstractNumId w:val="29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577C"/>
    <w:rsid w:val="000002C7"/>
    <w:rsid w:val="0000414F"/>
    <w:rsid w:val="00004F96"/>
    <w:rsid w:val="000106DD"/>
    <w:rsid w:val="000109CA"/>
    <w:rsid w:val="000137EC"/>
    <w:rsid w:val="00014802"/>
    <w:rsid w:val="00014E90"/>
    <w:rsid w:val="00014F1D"/>
    <w:rsid w:val="00022A41"/>
    <w:rsid w:val="00026CEF"/>
    <w:rsid w:val="00026DAA"/>
    <w:rsid w:val="000310E1"/>
    <w:rsid w:val="0003644C"/>
    <w:rsid w:val="00043AC8"/>
    <w:rsid w:val="000450DC"/>
    <w:rsid w:val="00046104"/>
    <w:rsid w:val="00050E11"/>
    <w:rsid w:val="000532C1"/>
    <w:rsid w:val="000541A4"/>
    <w:rsid w:val="00056ECD"/>
    <w:rsid w:val="00060DDB"/>
    <w:rsid w:val="000620DE"/>
    <w:rsid w:val="00062E81"/>
    <w:rsid w:val="0007054A"/>
    <w:rsid w:val="000714EA"/>
    <w:rsid w:val="00073FF2"/>
    <w:rsid w:val="000742EF"/>
    <w:rsid w:val="00080EBE"/>
    <w:rsid w:val="0008690C"/>
    <w:rsid w:val="0008756B"/>
    <w:rsid w:val="000902C2"/>
    <w:rsid w:val="00095A32"/>
    <w:rsid w:val="00096358"/>
    <w:rsid w:val="000A25DB"/>
    <w:rsid w:val="000A3114"/>
    <w:rsid w:val="000A77B4"/>
    <w:rsid w:val="000B742B"/>
    <w:rsid w:val="000C5150"/>
    <w:rsid w:val="000D09EF"/>
    <w:rsid w:val="000D4348"/>
    <w:rsid w:val="000E0F0C"/>
    <w:rsid w:val="000E503A"/>
    <w:rsid w:val="000E7185"/>
    <w:rsid w:val="000F43CB"/>
    <w:rsid w:val="000F6DB7"/>
    <w:rsid w:val="000F780D"/>
    <w:rsid w:val="00104CF7"/>
    <w:rsid w:val="00106888"/>
    <w:rsid w:val="00110741"/>
    <w:rsid w:val="001200D7"/>
    <w:rsid w:val="001218B2"/>
    <w:rsid w:val="0013561C"/>
    <w:rsid w:val="00137C3B"/>
    <w:rsid w:val="00141690"/>
    <w:rsid w:val="001437FE"/>
    <w:rsid w:val="00147956"/>
    <w:rsid w:val="00153EF7"/>
    <w:rsid w:val="0015451F"/>
    <w:rsid w:val="00155619"/>
    <w:rsid w:val="0015629A"/>
    <w:rsid w:val="00157DCE"/>
    <w:rsid w:val="0016188E"/>
    <w:rsid w:val="001653F9"/>
    <w:rsid w:val="001728AB"/>
    <w:rsid w:val="001749E4"/>
    <w:rsid w:val="00177913"/>
    <w:rsid w:val="00180E78"/>
    <w:rsid w:val="00191888"/>
    <w:rsid w:val="001950F3"/>
    <w:rsid w:val="001A1060"/>
    <w:rsid w:val="001A4B1E"/>
    <w:rsid w:val="001A54CB"/>
    <w:rsid w:val="001B3C47"/>
    <w:rsid w:val="001B5BBD"/>
    <w:rsid w:val="001B617D"/>
    <w:rsid w:val="001C0103"/>
    <w:rsid w:val="001C4F08"/>
    <w:rsid w:val="001C6A0E"/>
    <w:rsid w:val="001E090C"/>
    <w:rsid w:val="001E3312"/>
    <w:rsid w:val="001E4FFA"/>
    <w:rsid w:val="001E69EE"/>
    <w:rsid w:val="001E7AD1"/>
    <w:rsid w:val="001F252E"/>
    <w:rsid w:val="00200CB5"/>
    <w:rsid w:val="0020207D"/>
    <w:rsid w:val="002022C0"/>
    <w:rsid w:val="00204924"/>
    <w:rsid w:val="0021364A"/>
    <w:rsid w:val="00214CB4"/>
    <w:rsid w:val="00215171"/>
    <w:rsid w:val="002205C9"/>
    <w:rsid w:val="0023291B"/>
    <w:rsid w:val="00233059"/>
    <w:rsid w:val="00235466"/>
    <w:rsid w:val="00246F44"/>
    <w:rsid w:val="00252E2D"/>
    <w:rsid w:val="00262461"/>
    <w:rsid w:val="00266A0F"/>
    <w:rsid w:val="002676D8"/>
    <w:rsid w:val="0027344C"/>
    <w:rsid w:val="0027428E"/>
    <w:rsid w:val="00292300"/>
    <w:rsid w:val="00293596"/>
    <w:rsid w:val="002949D4"/>
    <w:rsid w:val="00295CEC"/>
    <w:rsid w:val="002A28BF"/>
    <w:rsid w:val="002B33FC"/>
    <w:rsid w:val="002B42B6"/>
    <w:rsid w:val="002C649D"/>
    <w:rsid w:val="002D122F"/>
    <w:rsid w:val="002D2DC8"/>
    <w:rsid w:val="002D4658"/>
    <w:rsid w:val="002D49E8"/>
    <w:rsid w:val="002E3005"/>
    <w:rsid w:val="002F0F7C"/>
    <w:rsid w:val="002F366E"/>
    <w:rsid w:val="00300486"/>
    <w:rsid w:val="00303C52"/>
    <w:rsid w:val="00304B4A"/>
    <w:rsid w:val="003069CA"/>
    <w:rsid w:val="00314D02"/>
    <w:rsid w:val="00315731"/>
    <w:rsid w:val="00320DC0"/>
    <w:rsid w:val="00321E46"/>
    <w:rsid w:val="003234B5"/>
    <w:rsid w:val="00324482"/>
    <w:rsid w:val="00326DC2"/>
    <w:rsid w:val="00327520"/>
    <w:rsid w:val="003314D2"/>
    <w:rsid w:val="00332070"/>
    <w:rsid w:val="0033369A"/>
    <w:rsid w:val="0035290B"/>
    <w:rsid w:val="003613CF"/>
    <w:rsid w:val="00363547"/>
    <w:rsid w:val="00370554"/>
    <w:rsid w:val="00374C17"/>
    <w:rsid w:val="00380D52"/>
    <w:rsid w:val="0038540D"/>
    <w:rsid w:val="003869E7"/>
    <w:rsid w:val="00390560"/>
    <w:rsid w:val="00394968"/>
    <w:rsid w:val="003A0B36"/>
    <w:rsid w:val="003A22C0"/>
    <w:rsid w:val="003A32EE"/>
    <w:rsid w:val="003B2F95"/>
    <w:rsid w:val="003B56B7"/>
    <w:rsid w:val="003B6169"/>
    <w:rsid w:val="003B6DB3"/>
    <w:rsid w:val="003D332E"/>
    <w:rsid w:val="003D3B5A"/>
    <w:rsid w:val="003D502C"/>
    <w:rsid w:val="003D62C5"/>
    <w:rsid w:val="003E11BC"/>
    <w:rsid w:val="003E17BE"/>
    <w:rsid w:val="003E6466"/>
    <w:rsid w:val="003F2E36"/>
    <w:rsid w:val="003F576D"/>
    <w:rsid w:val="003F57B6"/>
    <w:rsid w:val="003F5F34"/>
    <w:rsid w:val="00402845"/>
    <w:rsid w:val="00404F05"/>
    <w:rsid w:val="00407D0F"/>
    <w:rsid w:val="00420288"/>
    <w:rsid w:val="00421713"/>
    <w:rsid w:val="00423DEB"/>
    <w:rsid w:val="00425EB3"/>
    <w:rsid w:val="0043322E"/>
    <w:rsid w:val="004338A3"/>
    <w:rsid w:val="00441E1A"/>
    <w:rsid w:val="00447058"/>
    <w:rsid w:val="00450BD1"/>
    <w:rsid w:val="004546EC"/>
    <w:rsid w:val="00456EFA"/>
    <w:rsid w:val="004644F5"/>
    <w:rsid w:val="00467C7D"/>
    <w:rsid w:val="004704EE"/>
    <w:rsid w:val="00473A0E"/>
    <w:rsid w:val="00473C05"/>
    <w:rsid w:val="00480351"/>
    <w:rsid w:val="00482938"/>
    <w:rsid w:val="00482E6F"/>
    <w:rsid w:val="00484E4B"/>
    <w:rsid w:val="0048543A"/>
    <w:rsid w:val="00485B89"/>
    <w:rsid w:val="0048705C"/>
    <w:rsid w:val="00487D28"/>
    <w:rsid w:val="00487F4D"/>
    <w:rsid w:val="004927B6"/>
    <w:rsid w:val="004968B8"/>
    <w:rsid w:val="00496E52"/>
    <w:rsid w:val="004A481F"/>
    <w:rsid w:val="004A4F2E"/>
    <w:rsid w:val="004B1C7D"/>
    <w:rsid w:val="004D038A"/>
    <w:rsid w:val="004D1D9E"/>
    <w:rsid w:val="004D6CD4"/>
    <w:rsid w:val="004F2AA9"/>
    <w:rsid w:val="004F610F"/>
    <w:rsid w:val="004F6AE9"/>
    <w:rsid w:val="00511113"/>
    <w:rsid w:val="00525BF7"/>
    <w:rsid w:val="00531DB9"/>
    <w:rsid w:val="00532EDB"/>
    <w:rsid w:val="00533CBC"/>
    <w:rsid w:val="00533CEB"/>
    <w:rsid w:val="00534323"/>
    <w:rsid w:val="005344F4"/>
    <w:rsid w:val="00535F09"/>
    <w:rsid w:val="00542AAA"/>
    <w:rsid w:val="0055263F"/>
    <w:rsid w:val="0055499F"/>
    <w:rsid w:val="00554B1A"/>
    <w:rsid w:val="00557967"/>
    <w:rsid w:val="005631E7"/>
    <w:rsid w:val="00563FCB"/>
    <w:rsid w:val="00570520"/>
    <w:rsid w:val="00571268"/>
    <w:rsid w:val="00571E15"/>
    <w:rsid w:val="00572B79"/>
    <w:rsid w:val="00576C75"/>
    <w:rsid w:val="005773FD"/>
    <w:rsid w:val="00582084"/>
    <w:rsid w:val="00582111"/>
    <w:rsid w:val="0058570D"/>
    <w:rsid w:val="00593230"/>
    <w:rsid w:val="00593F87"/>
    <w:rsid w:val="0059764F"/>
    <w:rsid w:val="005A1499"/>
    <w:rsid w:val="005A3F92"/>
    <w:rsid w:val="005B113C"/>
    <w:rsid w:val="005B6232"/>
    <w:rsid w:val="005C26BE"/>
    <w:rsid w:val="005C26E0"/>
    <w:rsid w:val="005C2FFC"/>
    <w:rsid w:val="005C71EB"/>
    <w:rsid w:val="005D0D16"/>
    <w:rsid w:val="005D1856"/>
    <w:rsid w:val="005D3E75"/>
    <w:rsid w:val="005E75FE"/>
    <w:rsid w:val="00605CFA"/>
    <w:rsid w:val="0060716C"/>
    <w:rsid w:val="00615BB4"/>
    <w:rsid w:val="00634853"/>
    <w:rsid w:val="00634CBC"/>
    <w:rsid w:val="00634E29"/>
    <w:rsid w:val="00636902"/>
    <w:rsid w:val="00645AB8"/>
    <w:rsid w:val="00651A43"/>
    <w:rsid w:val="00653C76"/>
    <w:rsid w:val="0065726D"/>
    <w:rsid w:val="00660823"/>
    <w:rsid w:val="006700BC"/>
    <w:rsid w:val="00684903"/>
    <w:rsid w:val="006861CA"/>
    <w:rsid w:val="00690ABB"/>
    <w:rsid w:val="006921A9"/>
    <w:rsid w:val="006940AB"/>
    <w:rsid w:val="006A0CB9"/>
    <w:rsid w:val="006A127F"/>
    <w:rsid w:val="006A47A1"/>
    <w:rsid w:val="006A6A49"/>
    <w:rsid w:val="006A6D95"/>
    <w:rsid w:val="006A713B"/>
    <w:rsid w:val="006A79ED"/>
    <w:rsid w:val="006B1CFC"/>
    <w:rsid w:val="006B6D74"/>
    <w:rsid w:val="006C5867"/>
    <w:rsid w:val="006C6A4C"/>
    <w:rsid w:val="006D11F5"/>
    <w:rsid w:val="006D15A9"/>
    <w:rsid w:val="006D7994"/>
    <w:rsid w:val="006E3259"/>
    <w:rsid w:val="006E579E"/>
    <w:rsid w:val="006F01EE"/>
    <w:rsid w:val="006F0C57"/>
    <w:rsid w:val="006F2732"/>
    <w:rsid w:val="00702EBE"/>
    <w:rsid w:val="007127A2"/>
    <w:rsid w:val="007131B8"/>
    <w:rsid w:val="00713566"/>
    <w:rsid w:val="0072246B"/>
    <w:rsid w:val="00723AFD"/>
    <w:rsid w:val="007301FC"/>
    <w:rsid w:val="0073365B"/>
    <w:rsid w:val="00735539"/>
    <w:rsid w:val="0073721E"/>
    <w:rsid w:val="00743A88"/>
    <w:rsid w:val="0074422B"/>
    <w:rsid w:val="007458BC"/>
    <w:rsid w:val="00752766"/>
    <w:rsid w:val="00761BC9"/>
    <w:rsid w:val="00762210"/>
    <w:rsid w:val="007679D6"/>
    <w:rsid w:val="00771E26"/>
    <w:rsid w:val="00772BC2"/>
    <w:rsid w:val="007749E2"/>
    <w:rsid w:val="007750FA"/>
    <w:rsid w:val="00781BF0"/>
    <w:rsid w:val="007830E6"/>
    <w:rsid w:val="00786809"/>
    <w:rsid w:val="00786C1A"/>
    <w:rsid w:val="00790835"/>
    <w:rsid w:val="007931FF"/>
    <w:rsid w:val="00795A4D"/>
    <w:rsid w:val="007A1809"/>
    <w:rsid w:val="007A35DE"/>
    <w:rsid w:val="007A534F"/>
    <w:rsid w:val="007B141B"/>
    <w:rsid w:val="007B6E45"/>
    <w:rsid w:val="007C05CB"/>
    <w:rsid w:val="007C0FF0"/>
    <w:rsid w:val="007C617C"/>
    <w:rsid w:val="007C695B"/>
    <w:rsid w:val="007D1997"/>
    <w:rsid w:val="007D1B5C"/>
    <w:rsid w:val="007D5E8C"/>
    <w:rsid w:val="007E41A6"/>
    <w:rsid w:val="007F16CF"/>
    <w:rsid w:val="007F7ADD"/>
    <w:rsid w:val="00801927"/>
    <w:rsid w:val="00802EF5"/>
    <w:rsid w:val="008030BA"/>
    <w:rsid w:val="00803563"/>
    <w:rsid w:val="008056D0"/>
    <w:rsid w:val="00805DFA"/>
    <w:rsid w:val="0081131E"/>
    <w:rsid w:val="00815E13"/>
    <w:rsid w:val="00816ACE"/>
    <w:rsid w:val="00817B18"/>
    <w:rsid w:val="00823ACD"/>
    <w:rsid w:val="008329C3"/>
    <w:rsid w:val="00833807"/>
    <w:rsid w:val="008400B0"/>
    <w:rsid w:val="008452B9"/>
    <w:rsid w:val="00847B02"/>
    <w:rsid w:val="00850188"/>
    <w:rsid w:val="00852B4B"/>
    <w:rsid w:val="008548E8"/>
    <w:rsid w:val="0085512A"/>
    <w:rsid w:val="00863801"/>
    <w:rsid w:val="00867E57"/>
    <w:rsid w:val="00871E1C"/>
    <w:rsid w:val="00875D1A"/>
    <w:rsid w:val="00880257"/>
    <w:rsid w:val="00883884"/>
    <w:rsid w:val="00883D49"/>
    <w:rsid w:val="00884F86"/>
    <w:rsid w:val="00886322"/>
    <w:rsid w:val="008927A2"/>
    <w:rsid w:val="00896A91"/>
    <w:rsid w:val="00897120"/>
    <w:rsid w:val="008A74E3"/>
    <w:rsid w:val="008C1FF4"/>
    <w:rsid w:val="008D29AA"/>
    <w:rsid w:val="008D493B"/>
    <w:rsid w:val="008D6898"/>
    <w:rsid w:val="008D784E"/>
    <w:rsid w:val="008E13CC"/>
    <w:rsid w:val="008E4921"/>
    <w:rsid w:val="008F05F6"/>
    <w:rsid w:val="008F0812"/>
    <w:rsid w:val="008F3302"/>
    <w:rsid w:val="00903909"/>
    <w:rsid w:val="00903A52"/>
    <w:rsid w:val="00905FDC"/>
    <w:rsid w:val="00913A84"/>
    <w:rsid w:val="00921B41"/>
    <w:rsid w:val="00921DA7"/>
    <w:rsid w:val="0092252E"/>
    <w:rsid w:val="00926748"/>
    <w:rsid w:val="009340DB"/>
    <w:rsid w:val="009370AE"/>
    <w:rsid w:val="00942EBD"/>
    <w:rsid w:val="00970108"/>
    <w:rsid w:val="00970F2B"/>
    <w:rsid w:val="00972117"/>
    <w:rsid w:val="00991506"/>
    <w:rsid w:val="00995BDC"/>
    <w:rsid w:val="00996FE8"/>
    <w:rsid w:val="009A00CF"/>
    <w:rsid w:val="009B3D71"/>
    <w:rsid w:val="009C00B3"/>
    <w:rsid w:val="009C0639"/>
    <w:rsid w:val="009C074D"/>
    <w:rsid w:val="009C644A"/>
    <w:rsid w:val="009C64FE"/>
    <w:rsid w:val="009C744A"/>
    <w:rsid w:val="009D679D"/>
    <w:rsid w:val="009F1BC0"/>
    <w:rsid w:val="009F55EA"/>
    <w:rsid w:val="00A01F85"/>
    <w:rsid w:val="00A07622"/>
    <w:rsid w:val="00A10151"/>
    <w:rsid w:val="00A1271F"/>
    <w:rsid w:val="00A12A39"/>
    <w:rsid w:val="00A12E4A"/>
    <w:rsid w:val="00A166A7"/>
    <w:rsid w:val="00A40068"/>
    <w:rsid w:val="00A431CC"/>
    <w:rsid w:val="00A449C2"/>
    <w:rsid w:val="00A52225"/>
    <w:rsid w:val="00A61D9B"/>
    <w:rsid w:val="00A67DA8"/>
    <w:rsid w:val="00A70C93"/>
    <w:rsid w:val="00A73375"/>
    <w:rsid w:val="00A7528D"/>
    <w:rsid w:val="00A877B7"/>
    <w:rsid w:val="00A93ADE"/>
    <w:rsid w:val="00A94461"/>
    <w:rsid w:val="00A94536"/>
    <w:rsid w:val="00A94FF8"/>
    <w:rsid w:val="00A965CD"/>
    <w:rsid w:val="00A97E04"/>
    <w:rsid w:val="00AA21C7"/>
    <w:rsid w:val="00AA6A0D"/>
    <w:rsid w:val="00AB7746"/>
    <w:rsid w:val="00AC1916"/>
    <w:rsid w:val="00AC1A78"/>
    <w:rsid w:val="00AC6AC7"/>
    <w:rsid w:val="00AE1ECC"/>
    <w:rsid w:val="00B07E46"/>
    <w:rsid w:val="00B14CB0"/>
    <w:rsid w:val="00B1545D"/>
    <w:rsid w:val="00B17427"/>
    <w:rsid w:val="00B2152D"/>
    <w:rsid w:val="00B237A6"/>
    <w:rsid w:val="00B34CB8"/>
    <w:rsid w:val="00B40432"/>
    <w:rsid w:val="00B416E5"/>
    <w:rsid w:val="00B42F41"/>
    <w:rsid w:val="00B46F40"/>
    <w:rsid w:val="00B479BD"/>
    <w:rsid w:val="00B47F62"/>
    <w:rsid w:val="00B511E0"/>
    <w:rsid w:val="00B51556"/>
    <w:rsid w:val="00B65DA6"/>
    <w:rsid w:val="00B708A9"/>
    <w:rsid w:val="00B7211F"/>
    <w:rsid w:val="00B74281"/>
    <w:rsid w:val="00B811FF"/>
    <w:rsid w:val="00B91396"/>
    <w:rsid w:val="00B935AA"/>
    <w:rsid w:val="00BA027B"/>
    <w:rsid w:val="00BA290C"/>
    <w:rsid w:val="00BA3532"/>
    <w:rsid w:val="00BA432C"/>
    <w:rsid w:val="00BB03FF"/>
    <w:rsid w:val="00BB2364"/>
    <w:rsid w:val="00BB2B74"/>
    <w:rsid w:val="00BB2F44"/>
    <w:rsid w:val="00BB39B4"/>
    <w:rsid w:val="00BB3AE4"/>
    <w:rsid w:val="00BC0F85"/>
    <w:rsid w:val="00BC5846"/>
    <w:rsid w:val="00BC756D"/>
    <w:rsid w:val="00BD1AB6"/>
    <w:rsid w:val="00BD1C08"/>
    <w:rsid w:val="00BD2B09"/>
    <w:rsid w:val="00BD2BC4"/>
    <w:rsid w:val="00BE06B2"/>
    <w:rsid w:val="00BE0F90"/>
    <w:rsid w:val="00BE2633"/>
    <w:rsid w:val="00BF02DE"/>
    <w:rsid w:val="00BF08B2"/>
    <w:rsid w:val="00BF3BAD"/>
    <w:rsid w:val="00BF56F8"/>
    <w:rsid w:val="00C03EC3"/>
    <w:rsid w:val="00C069C1"/>
    <w:rsid w:val="00C07B3E"/>
    <w:rsid w:val="00C16921"/>
    <w:rsid w:val="00C24876"/>
    <w:rsid w:val="00C26DDF"/>
    <w:rsid w:val="00C333D8"/>
    <w:rsid w:val="00C3548C"/>
    <w:rsid w:val="00C4368E"/>
    <w:rsid w:val="00C44FC1"/>
    <w:rsid w:val="00C46402"/>
    <w:rsid w:val="00C5315C"/>
    <w:rsid w:val="00C532DC"/>
    <w:rsid w:val="00C608E6"/>
    <w:rsid w:val="00C623D3"/>
    <w:rsid w:val="00C6727B"/>
    <w:rsid w:val="00C7465B"/>
    <w:rsid w:val="00C7705E"/>
    <w:rsid w:val="00C83751"/>
    <w:rsid w:val="00C93022"/>
    <w:rsid w:val="00C9577C"/>
    <w:rsid w:val="00C96DDD"/>
    <w:rsid w:val="00CA1A34"/>
    <w:rsid w:val="00CA409C"/>
    <w:rsid w:val="00CA486F"/>
    <w:rsid w:val="00CB1121"/>
    <w:rsid w:val="00CB7EE8"/>
    <w:rsid w:val="00CC1C4D"/>
    <w:rsid w:val="00CC6DD7"/>
    <w:rsid w:val="00CC7FE9"/>
    <w:rsid w:val="00CD3CA3"/>
    <w:rsid w:val="00CD411F"/>
    <w:rsid w:val="00CE1DA6"/>
    <w:rsid w:val="00CE3DFB"/>
    <w:rsid w:val="00CE7E61"/>
    <w:rsid w:val="00D006D6"/>
    <w:rsid w:val="00D02550"/>
    <w:rsid w:val="00D02679"/>
    <w:rsid w:val="00D02A98"/>
    <w:rsid w:val="00D05BB6"/>
    <w:rsid w:val="00D05FB6"/>
    <w:rsid w:val="00D13EB9"/>
    <w:rsid w:val="00D14FCC"/>
    <w:rsid w:val="00D20683"/>
    <w:rsid w:val="00D2264E"/>
    <w:rsid w:val="00D317D4"/>
    <w:rsid w:val="00D3617C"/>
    <w:rsid w:val="00D36776"/>
    <w:rsid w:val="00D426C1"/>
    <w:rsid w:val="00D51BD1"/>
    <w:rsid w:val="00D557B6"/>
    <w:rsid w:val="00D629F2"/>
    <w:rsid w:val="00D64828"/>
    <w:rsid w:val="00D67004"/>
    <w:rsid w:val="00D67CA2"/>
    <w:rsid w:val="00D748B1"/>
    <w:rsid w:val="00D7537E"/>
    <w:rsid w:val="00D86DB1"/>
    <w:rsid w:val="00D96719"/>
    <w:rsid w:val="00D97EF7"/>
    <w:rsid w:val="00DA4761"/>
    <w:rsid w:val="00DA6B45"/>
    <w:rsid w:val="00DA740E"/>
    <w:rsid w:val="00DA7792"/>
    <w:rsid w:val="00DB5604"/>
    <w:rsid w:val="00DB5672"/>
    <w:rsid w:val="00DB59BF"/>
    <w:rsid w:val="00DC7D25"/>
    <w:rsid w:val="00DD309F"/>
    <w:rsid w:val="00DD6D3A"/>
    <w:rsid w:val="00DE54B0"/>
    <w:rsid w:val="00DE61E8"/>
    <w:rsid w:val="00DE6425"/>
    <w:rsid w:val="00DF20A6"/>
    <w:rsid w:val="00DF7297"/>
    <w:rsid w:val="00E010FB"/>
    <w:rsid w:val="00E014D7"/>
    <w:rsid w:val="00E01A89"/>
    <w:rsid w:val="00E021A5"/>
    <w:rsid w:val="00E07FB7"/>
    <w:rsid w:val="00E14867"/>
    <w:rsid w:val="00E177F7"/>
    <w:rsid w:val="00E27EF6"/>
    <w:rsid w:val="00E36119"/>
    <w:rsid w:val="00E36359"/>
    <w:rsid w:val="00E426AC"/>
    <w:rsid w:val="00E4412E"/>
    <w:rsid w:val="00E515AE"/>
    <w:rsid w:val="00E53B90"/>
    <w:rsid w:val="00E54E46"/>
    <w:rsid w:val="00E55750"/>
    <w:rsid w:val="00E60B29"/>
    <w:rsid w:val="00E66636"/>
    <w:rsid w:val="00E77EA6"/>
    <w:rsid w:val="00E87E48"/>
    <w:rsid w:val="00E912E8"/>
    <w:rsid w:val="00E93FB0"/>
    <w:rsid w:val="00E961D4"/>
    <w:rsid w:val="00EA7B90"/>
    <w:rsid w:val="00EB0068"/>
    <w:rsid w:val="00EB2101"/>
    <w:rsid w:val="00EB672F"/>
    <w:rsid w:val="00EB7959"/>
    <w:rsid w:val="00EC22E1"/>
    <w:rsid w:val="00EC2558"/>
    <w:rsid w:val="00EC302A"/>
    <w:rsid w:val="00EC60FA"/>
    <w:rsid w:val="00EC7567"/>
    <w:rsid w:val="00EE1700"/>
    <w:rsid w:val="00EE1DCB"/>
    <w:rsid w:val="00EE3773"/>
    <w:rsid w:val="00EE3820"/>
    <w:rsid w:val="00EE3B5F"/>
    <w:rsid w:val="00EE439D"/>
    <w:rsid w:val="00EF03FC"/>
    <w:rsid w:val="00EF3DDA"/>
    <w:rsid w:val="00F031A0"/>
    <w:rsid w:val="00F20ACB"/>
    <w:rsid w:val="00F23A35"/>
    <w:rsid w:val="00F2546A"/>
    <w:rsid w:val="00F26AAF"/>
    <w:rsid w:val="00F277AA"/>
    <w:rsid w:val="00F33E5B"/>
    <w:rsid w:val="00F40B20"/>
    <w:rsid w:val="00F417AC"/>
    <w:rsid w:val="00F51279"/>
    <w:rsid w:val="00F52CC8"/>
    <w:rsid w:val="00F54A29"/>
    <w:rsid w:val="00F62B6C"/>
    <w:rsid w:val="00F650BC"/>
    <w:rsid w:val="00F71223"/>
    <w:rsid w:val="00F726C1"/>
    <w:rsid w:val="00F7536D"/>
    <w:rsid w:val="00F777B8"/>
    <w:rsid w:val="00F77BD6"/>
    <w:rsid w:val="00F82110"/>
    <w:rsid w:val="00F849F1"/>
    <w:rsid w:val="00F970A4"/>
    <w:rsid w:val="00FA2EB3"/>
    <w:rsid w:val="00FA449A"/>
    <w:rsid w:val="00FB0193"/>
    <w:rsid w:val="00FC122C"/>
    <w:rsid w:val="00FC65FC"/>
    <w:rsid w:val="00FC771C"/>
    <w:rsid w:val="00FD5493"/>
    <w:rsid w:val="00FE1F24"/>
    <w:rsid w:val="00FE4CD4"/>
    <w:rsid w:val="00FF1275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BBD"/>
    <w:rPr>
      <w:rFonts w:ascii="Times New Roman" w:eastAsia="Times New Roman" w:hAnsi="Times New Roman" w:cs="Times New Roman"/>
    </w:rPr>
  </w:style>
  <w:style w:type="paragraph" w:styleId="1">
    <w:name w:val="heading 1"/>
    <w:next w:val="a"/>
    <w:link w:val="10"/>
    <w:uiPriority w:val="9"/>
    <w:qFormat/>
    <w:rsid w:val="007679D6"/>
    <w:pPr>
      <w:keepNext/>
      <w:keepLines/>
      <w:widowControl/>
      <w:autoSpaceDE/>
      <w:autoSpaceDN/>
      <w:spacing w:after="2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7679D6"/>
    <w:pPr>
      <w:keepNext/>
      <w:keepLines/>
      <w:widowControl/>
      <w:autoSpaceDE/>
      <w:autoSpaceDN/>
      <w:spacing w:after="150" w:line="266" w:lineRule="auto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6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CE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93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002C7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6E32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325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6E32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3259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570520"/>
    <w:rPr>
      <w:color w:val="0000FF" w:themeColor="hyperlink"/>
      <w:u w:val="single"/>
    </w:rPr>
  </w:style>
  <w:style w:type="paragraph" w:customStyle="1" w:styleId="ae">
    <w:name w:val="Базовый"/>
    <w:rsid w:val="007679D6"/>
    <w:pPr>
      <w:widowControl/>
      <w:suppressAutoHyphens/>
      <w:autoSpaceDE/>
      <w:autoSpaceDN/>
      <w:spacing w:line="100" w:lineRule="atLeast"/>
    </w:pPr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679D6"/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79D6"/>
    <w:rPr>
      <w:rFonts w:ascii="Times New Roman" w:eastAsia="Times New Roman" w:hAnsi="Times New Roman" w:cs="Times New Roman"/>
      <w:i/>
      <w:color w:val="000000"/>
      <w:sz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7679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1">
    <w:name w:val="c1"/>
    <w:basedOn w:val="a"/>
    <w:rsid w:val="007A180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BBD"/>
    <w:rPr>
      <w:rFonts w:ascii="Times New Roman" w:eastAsia="Times New Roman" w:hAnsi="Times New Roman" w:cs="Times New Roman"/>
    </w:rPr>
  </w:style>
  <w:style w:type="paragraph" w:styleId="1">
    <w:name w:val="heading 1"/>
    <w:next w:val="a"/>
    <w:link w:val="10"/>
    <w:uiPriority w:val="9"/>
    <w:qFormat/>
    <w:rsid w:val="007679D6"/>
    <w:pPr>
      <w:keepNext/>
      <w:keepLines/>
      <w:widowControl/>
      <w:autoSpaceDE/>
      <w:autoSpaceDN/>
      <w:spacing w:after="2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7679D6"/>
    <w:pPr>
      <w:keepNext/>
      <w:keepLines/>
      <w:widowControl/>
      <w:autoSpaceDE/>
      <w:autoSpaceDN/>
      <w:spacing w:after="150" w:line="266" w:lineRule="auto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26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CE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93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002C7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6E32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325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6E32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3259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570520"/>
    <w:rPr>
      <w:color w:val="0000FF" w:themeColor="hyperlink"/>
      <w:u w:val="single"/>
    </w:rPr>
  </w:style>
  <w:style w:type="paragraph" w:customStyle="1" w:styleId="ae">
    <w:name w:val="Базовый"/>
    <w:rsid w:val="007679D6"/>
    <w:pPr>
      <w:widowControl/>
      <w:suppressAutoHyphens/>
      <w:autoSpaceDE/>
      <w:autoSpaceDN/>
      <w:spacing w:line="100" w:lineRule="atLeast"/>
    </w:pPr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679D6"/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79D6"/>
    <w:rPr>
      <w:rFonts w:ascii="Times New Roman" w:eastAsia="Times New Roman" w:hAnsi="Times New Roman" w:cs="Times New Roman"/>
      <w:i/>
      <w:color w:val="000000"/>
      <w:sz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7679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1">
    <w:name w:val="c1"/>
    <w:basedOn w:val="a"/>
    <w:rsid w:val="007A180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B044-0B82-4D23-82D0-313DD463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223-3</cp:lastModifiedBy>
  <cp:revision>2</cp:revision>
  <cp:lastPrinted>2024-01-31T17:18:00Z</cp:lastPrinted>
  <dcterms:created xsi:type="dcterms:W3CDTF">2024-01-31T17:21:00Z</dcterms:created>
  <dcterms:modified xsi:type="dcterms:W3CDTF">2024-01-31T17:21:00Z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LastSaved">
    <vt:filetime>2023-09-17T00:00:00Z</vt:filetime>
  </property>
</Properties>
</file>